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1A7" w:rsidRDefault="00E967B5" w:rsidP="000E41A7">
      <w:pPr>
        <w:rPr>
          <w:noProof/>
        </w:rPr>
      </w:pPr>
      <w:r w:rsidRPr="00EE4788">
        <w:rPr>
          <w:b/>
          <w:sz w:val="22"/>
          <w:szCs w:val="22"/>
        </w:rPr>
        <w:t xml:space="preserve"> </w:t>
      </w:r>
      <w:r w:rsidR="000E41A7">
        <w:rPr>
          <w:noProof/>
        </w:rPr>
        <w:drawing>
          <wp:inline distT="0" distB="0" distL="0" distR="0" wp14:anchorId="7E89DB9F" wp14:editId="09BB5FAC">
            <wp:extent cx="955183" cy="762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183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41A7" w:rsidRPr="00531C8B">
        <w:rPr>
          <w:noProof/>
        </w:rPr>
        <w:t xml:space="preserve">                </w:t>
      </w:r>
      <w:r w:rsidR="000E41A7">
        <w:rPr>
          <w:noProof/>
        </w:rPr>
        <w:t xml:space="preserve">                </w:t>
      </w:r>
      <w:r w:rsidR="000E41A7" w:rsidRPr="00531C8B">
        <w:rPr>
          <w:noProof/>
        </w:rPr>
        <w:t xml:space="preserve">   </w:t>
      </w:r>
      <w:r w:rsidR="000E41A7">
        <w:rPr>
          <w:noProof/>
        </w:rPr>
        <w:drawing>
          <wp:inline distT="0" distB="0" distL="0" distR="0" wp14:anchorId="7451F52A" wp14:editId="0737487E">
            <wp:extent cx="982282" cy="91440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03" cy="917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0E41A7" w:rsidRPr="00531C8B">
        <w:rPr>
          <w:noProof/>
        </w:rPr>
        <w:t xml:space="preserve">     </w:t>
      </w:r>
      <w:r w:rsidR="000E41A7">
        <w:rPr>
          <w:noProof/>
        </w:rPr>
        <w:t xml:space="preserve">                      </w:t>
      </w:r>
      <w:r w:rsidR="000E41A7">
        <w:rPr>
          <w:rFonts w:ascii="Calibri" w:hAnsi="Calibri"/>
          <w:noProof/>
          <w:sz w:val="22"/>
          <w:szCs w:val="22"/>
        </w:rPr>
        <w:drawing>
          <wp:inline distT="0" distB="0" distL="0" distR="0" wp14:anchorId="6EE4C364" wp14:editId="5928C751">
            <wp:extent cx="790575" cy="809625"/>
            <wp:effectExtent l="0" t="0" r="9525" b="9525"/>
            <wp:docPr id="6" name="Immagine 6" descr="C:\Users\Asusx5\Pictures\logo vin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x5\Pictures\logo vinc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41A7">
        <w:rPr>
          <w:noProof/>
        </w:rPr>
        <w:drawing>
          <wp:inline distT="0" distB="0" distL="0" distR="0" wp14:anchorId="0C734F29" wp14:editId="3EB09E7A">
            <wp:extent cx="770261" cy="771525"/>
            <wp:effectExtent l="0" t="0" r="0" b="0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7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45" cy="77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E41A7" w:rsidRPr="00EE4788" w:rsidRDefault="000E41A7" w:rsidP="000E41A7">
      <w:pPr>
        <w:rPr>
          <w:b/>
          <w:sz w:val="22"/>
          <w:szCs w:val="22"/>
        </w:rPr>
      </w:pPr>
      <w:r w:rsidRPr="00EE4788">
        <w:rPr>
          <w:b/>
          <w:sz w:val="22"/>
          <w:szCs w:val="22"/>
        </w:rPr>
        <w:t xml:space="preserve">         </w:t>
      </w:r>
    </w:p>
    <w:p w:rsidR="008128C9" w:rsidRPr="008C497C" w:rsidRDefault="008128C9" w:rsidP="008C497C">
      <w:pPr>
        <w:jc w:val="center"/>
        <w:rPr>
          <w:sz w:val="22"/>
          <w:szCs w:val="22"/>
        </w:rPr>
      </w:pPr>
    </w:p>
    <w:p w:rsidR="00E967B5" w:rsidRPr="00996EC6" w:rsidRDefault="00996EC6" w:rsidP="00E967B5">
      <w:pPr>
        <w:jc w:val="center"/>
        <w:rPr>
          <w:b/>
        </w:rPr>
      </w:pPr>
      <w:r w:rsidRPr="00996EC6">
        <w:rPr>
          <w:b/>
        </w:rPr>
        <w:t>PERCORSO DI ORIENTAMENTO-POTENZIAMENTO</w:t>
      </w:r>
    </w:p>
    <w:p w:rsidR="00F24955" w:rsidRPr="00523C92" w:rsidRDefault="00E967B5" w:rsidP="00E967B5">
      <w:pPr>
        <w:jc w:val="center"/>
        <w:rPr>
          <w:b/>
          <w:color w:val="FF0000"/>
          <w:sz w:val="28"/>
          <w:szCs w:val="28"/>
        </w:rPr>
      </w:pPr>
      <w:r w:rsidRPr="00523C92">
        <w:rPr>
          <w:b/>
          <w:color w:val="FF0000"/>
          <w:sz w:val="28"/>
          <w:szCs w:val="28"/>
        </w:rPr>
        <w:t>“BIOLOGIA CON CURVATURA BIOMEDICA”</w:t>
      </w:r>
    </w:p>
    <w:p w:rsidR="00994540" w:rsidRDefault="00994540" w:rsidP="00EB1A6F">
      <w:pPr>
        <w:jc w:val="center"/>
        <w:rPr>
          <w:sz w:val="28"/>
          <w:szCs w:val="28"/>
        </w:rPr>
      </w:pPr>
    </w:p>
    <w:p w:rsidR="00B01028" w:rsidRPr="00523C92" w:rsidRDefault="00994540" w:rsidP="00994540">
      <w:pPr>
        <w:jc w:val="center"/>
        <w:rPr>
          <w:b/>
        </w:rPr>
      </w:pPr>
      <w:r w:rsidRPr="00523C92">
        <w:rPr>
          <w:b/>
        </w:rPr>
        <w:t xml:space="preserve">CALENDARIO </w:t>
      </w:r>
      <w:r w:rsidR="00AD2445" w:rsidRPr="00523C92">
        <w:rPr>
          <w:b/>
        </w:rPr>
        <w:t xml:space="preserve">DELLA </w:t>
      </w:r>
      <w:r w:rsidRPr="00523C92">
        <w:rPr>
          <w:b/>
        </w:rPr>
        <w:t>PRIMA ANNUALITÀ</w:t>
      </w:r>
      <w:r w:rsidR="00AD2445" w:rsidRPr="00523C92">
        <w:rPr>
          <w:b/>
        </w:rPr>
        <w:t xml:space="preserve"> </w:t>
      </w:r>
    </w:p>
    <w:p w:rsidR="00994540" w:rsidRPr="00523C92" w:rsidRDefault="00B01028" w:rsidP="00994540">
      <w:pPr>
        <w:jc w:val="center"/>
        <w:rPr>
          <w:b/>
        </w:rPr>
      </w:pPr>
      <w:proofErr w:type="spellStart"/>
      <w:r w:rsidRPr="00523C92">
        <w:rPr>
          <w:b/>
        </w:rPr>
        <w:t>a.s.</w:t>
      </w:r>
      <w:proofErr w:type="spellEnd"/>
      <w:r w:rsidRPr="00523C92">
        <w:rPr>
          <w:b/>
        </w:rPr>
        <w:t xml:space="preserve"> </w:t>
      </w:r>
      <w:r w:rsidR="00C80500">
        <w:rPr>
          <w:b/>
        </w:rPr>
        <w:t>2018-2019</w:t>
      </w:r>
    </w:p>
    <w:p w:rsidR="007C5BD0" w:rsidRPr="009B072E" w:rsidRDefault="007C5BD0" w:rsidP="00EB1A6F">
      <w:pPr>
        <w:jc w:val="center"/>
      </w:pPr>
    </w:p>
    <w:p w:rsidR="000325FA" w:rsidRPr="000435E8" w:rsidRDefault="000325FA" w:rsidP="000325FA">
      <w:pPr>
        <w:jc w:val="both"/>
        <w:rPr>
          <w:b/>
          <w:sz w:val="22"/>
          <w:szCs w:val="22"/>
        </w:rPr>
      </w:pPr>
      <w:r w:rsidRPr="000435E8">
        <w:rPr>
          <w:b/>
          <w:sz w:val="22"/>
          <w:szCs w:val="22"/>
          <w:u w:val="single"/>
        </w:rPr>
        <w:t>Nuclei tematici previsti</w:t>
      </w:r>
      <w:r w:rsidRPr="000435E8">
        <w:rPr>
          <w:sz w:val="22"/>
          <w:szCs w:val="22"/>
        </w:rPr>
        <w:t xml:space="preserve">: </w:t>
      </w:r>
      <w:r w:rsidR="00523C92" w:rsidRPr="000435E8">
        <w:rPr>
          <w:b/>
          <w:sz w:val="22"/>
          <w:szCs w:val="22"/>
        </w:rPr>
        <w:t xml:space="preserve">n. 4 comprendenti </w:t>
      </w:r>
      <w:r w:rsidRPr="000435E8">
        <w:rPr>
          <w:b/>
          <w:sz w:val="22"/>
          <w:szCs w:val="22"/>
        </w:rPr>
        <w:t>10 ore ciascuno (totale 40 ore)</w:t>
      </w:r>
    </w:p>
    <w:p w:rsidR="00B01028" w:rsidRPr="000435E8" w:rsidRDefault="00B01028" w:rsidP="000325FA">
      <w:pPr>
        <w:jc w:val="both"/>
        <w:rPr>
          <w:sz w:val="22"/>
          <w:szCs w:val="22"/>
        </w:rPr>
      </w:pPr>
    </w:p>
    <w:p w:rsidR="00B01028" w:rsidRPr="000435E8" w:rsidRDefault="000325FA" w:rsidP="000325FA">
      <w:pPr>
        <w:jc w:val="both"/>
        <w:rPr>
          <w:b/>
          <w:sz w:val="22"/>
          <w:szCs w:val="22"/>
        </w:rPr>
      </w:pPr>
      <w:r w:rsidRPr="000435E8">
        <w:rPr>
          <w:b/>
          <w:sz w:val="22"/>
          <w:szCs w:val="22"/>
        </w:rPr>
        <w:t>Per ogni nucleo tematico:</w:t>
      </w:r>
    </w:p>
    <w:p w:rsidR="00B01028" w:rsidRPr="000435E8" w:rsidRDefault="000325FA" w:rsidP="000325FA">
      <w:pPr>
        <w:pStyle w:val="Paragrafoelenco"/>
        <w:numPr>
          <w:ilvl w:val="0"/>
          <w:numId w:val="10"/>
        </w:numPr>
        <w:jc w:val="both"/>
        <w:rPr>
          <w:sz w:val="22"/>
          <w:szCs w:val="22"/>
        </w:rPr>
      </w:pPr>
      <w:r w:rsidRPr="000435E8">
        <w:rPr>
          <w:b/>
          <w:i/>
          <w:sz w:val="22"/>
          <w:szCs w:val="22"/>
        </w:rPr>
        <w:t>A cura del docente interno</w:t>
      </w:r>
      <w:r w:rsidRPr="000435E8">
        <w:rPr>
          <w:b/>
          <w:sz w:val="22"/>
          <w:szCs w:val="22"/>
        </w:rPr>
        <w:t xml:space="preserve">: </w:t>
      </w:r>
      <w:r w:rsidR="00523C92" w:rsidRPr="000435E8">
        <w:rPr>
          <w:sz w:val="22"/>
          <w:szCs w:val="22"/>
        </w:rPr>
        <w:t>n.</w:t>
      </w:r>
      <w:r w:rsidR="009B072E" w:rsidRPr="000435E8">
        <w:rPr>
          <w:sz w:val="22"/>
          <w:szCs w:val="22"/>
        </w:rPr>
        <w:t xml:space="preserve"> </w:t>
      </w:r>
      <w:r w:rsidR="00523C92" w:rsidRPr="000435E8">
        <w:rPr>
          <w:sz w:val="22"/>
          <w:szCs w:val="22"/>
        </w:rPr>
        <w:t>4 ore di</w:t>
      </w:r>
      <w:r w:rsidR="00523C92" w:rsidRPr="000435E8">
        <w:rPr>
          <w:b/>
          <w:sz w:val="22"/>
          <w:szCs w:val="22"/>
        </w:rPr>
        <w:t xml:space="preserve"> </w:t>
      </w:r>
      <w:r w:rsidR="000579B7" w:rsidRPr="000435E8">
        <w:rPr>
          <w:sz w:val="22"/>
          <w:szCs w:val="22"/>
        </w:rPr>
        <w:t xml:space="preserve">attività formative in aula </w:t>
      </w:r>
      <w:r w:rsidRPr="000435E8">
        <w:rPr>
          <w:sz w:val="22"/>
          <w:szCs w:val="22"/>
        </w:rPr>
        <w:t xml:space="preserve">+ </w:t>
      </w:r>
      <w:r w:rsidR="00523C92" w:rsidRPr="000435E8">
        <w:rPr>
          <w:sz w:val="22"/>
          <w:szCs w:val="22"/>
        </w:rPr>
        <w:t>n.1</w:t>
      </w:r>
      <w:r w:rsidR="009B072E" w:rsidRPr="000435E8">
        <w:rPr>
          <w:sz w:val="22"/>
          <w:szCs w:val="22"/>
        </w:rPr>
        <w:t xml:space="preserve"> </w:t>
      </w:r>
      <w:r w:rsidR="00523C92" w:rsidRPr="000435E8">
        <w:rPr>
          <w:sz w:val="22"/>
          <w:szCs w:val="22"/>
        </w:rPr>
        <w:t xml:space="preserve">ora per la </w:t>
      </w:r>
      <w:r w:rsidRPr="000435E8">
        <w:rPr>
          <w:sz w:val="22"/>
          <w:szCs w:val="22"/>
        </w:rPr>
        <w:t>somministrazione del test</w:t>
      </w:r>
      <w:r w:rsidRPr="000435E8">
        <w:rPr>
          <w:b/>
          <w:sz w:val="22"/>
          <w:szCs w:val="22"/>
        </w:rPr>
        <w:t xml:space="preserve"> </w:t>
      </w:r>
      <w:r w:rsidRPr="000435E8">
        <w:rPr>
          <w:sz w:val="22"/>
          <w:szCs w:val="22"/>
        </w:rPr>
        <w:t>di verifica</w:t>
      </w:r>
      <w:r w:rsidR="00523C92" w:rsidRPr="000435E8">
        <w:rPr>
          <w:sz w:val="22"/>
          <w:szCs w:val="22"/>
        </w:rPr>
        <w:t xml:space="preserve"> </w:t>
      </w:r>
    </w:p>
    <w:p w:rsidR="000325FA" w:rsidRPr="000435E8" w:rsidRDefault="000325FA" w:rsidP="00751EB7">
      <w:pPr>
        <w:pStyle w:val="Paragrafoelenco"/>
        <w:numPr>
          <w:ilvl w:val="0"/>
          <w:numId w:val="10"/>
        </w:numPr>
        <w:jc w:val="both"/>
        <w:rPr>
          <w:sz w:val="22"/>
          <w:szCs w:val="22"/>
        </w:rPr>
      </w:pPr>
      <w:r w:rsidRPr="000435E8">
        <w:rPr>
          <w:b/>
          <w:i/>
          <w:sz w:val="22"/>
          <w:szCs w:val="22"/>
        </w:rPr>
        <w:t>A cura dell’esperto esterno</w:t>
      </w:r>
      <w:r w:rsidRPr="000435E8">
        <w:rPr>
          <w:b/>
          <w:sz w:val="22"/>
          <w:szCs w:val="22"/>
        </w:rPr>
        <w:t>:</w:t>
      </w:r>
      <w:r w:rsidR="00523C92" w:rsidRPr="000435E8">
        <w:rPr>
          <w:b/>
          <w:sz w:val="22"/>
          <w:szCs w:val="22"/>
        </w:rPr>
        <w:t xml:space="preserve"> </w:t>
      </w:r>
      <w:r w:rsidR="00523C92" w:rsidRPr="000435E8">
        <w:rPr>
          <w:sz w:val="22"/>
          <w:szCs w:val="22"/>
        </w:rPr>
        <w:t>n.</w:t>
      </w:r>
      <w:r w:rsidR="009B072E" w:rsidRPr="000435E8">
        <w:rPr>
          <w:sz w:val="22"/>
          <w:szCs w:val="22"/>
        </w:rPr>
        <w:t xml:space="preserve"> </w:t>
      </w:r>
      <w:r w:rsidR="00523C92" w:rsidRPr="000435E8">
        <w:rPr>
          <w:sz w:val="22"/>
          <w:szCs w:val="22"/>
        </w:rPr>
        <w:t>5 ore di</w:t>
      </w:r>
      <w:r w:rsidRPr="000435E8">
        <w:rPr>
          <w:b/>
          <w:sz w:val="22"/>
          <w:szCs w:val="22"/>
        </w:rPr>
        <w:t xml:space="preserve"> </w:t>
      </w:r>
      <w:r w:rsidRPr="000435E8">
        <w:rPr>
          <w:sz w:val="22"/>
          <w:szCs w:val="22"/>
        </w:rPr>
        <w:t>attività formative in</w:t>
      </w:r>
      <w:r w:rsidR="009B072E" w:rsidRPr="000435E8">
        <w:rPr>
          <w:sz w:val="22"/>
          <w:szCs w:val="22"/>
        </w:rPr>
        <w:t xml:space="preserve"> aula ripartite in 4 incontri della durata di</w:t>
      </w:r>
      <w:r w:rsidRPr="000435E8">
        <w:rPr>
          <w:sz w:val="22"/>
          <w:szCs w:val="22"/>
        </w:rPr>
        <w:t xml:space="preserve"> 1 ora e 15 minuti ciascuno.</w:t>
      </w:r>
    </w:p>
    <w:p w:rsidR="00B01028" w:rsidRPr="000435E8" w:rsidRDefault="00B01028" w:rsidP="000325FA">
      <w:pPr>
        <w:jc w:val="both"/>
        <w:rPr>
          <w:sz w:val="22"/>
          <w:szCs w:val="22"/>
        </w:rPr>
      </w:pPr>
    </w:p>
    <w:p w:rsidR="000325FA" w:rsidRPr="000435E8" w:rsidRDefault="000325FA" w:rsidP="000325FA">
      <w:pPr>
        <w:jc w:val="both"/>
        <w:rPr>
          <w:i/>
          <w:sz w:val="22"/>
          <w:szCs w:val="22"/>
        </w:rPr>
      </w:pPr>
      <w:r w:rsidRPr="000435E8">
        <w:rPr>
          <w:i/>
          <w:sz w:val="22"/>
          <w:szCs w:val="22"/>
        </w:rPr>
        <w:t>Il cale</w:t>
      </w:r>
      <w:r w:rsidR="00874ECE" w:rsidRPr="000435E8">
        <w:rPr>
          <w:i/>
          <w:sz w:val="22"/>
          <w:szCs w:val="22"/>
        </w:rPr>
        <w:t xml:space="preserve">ndario delle attività formative, </w:t>
      </w:r>
      <w:r w:rsidRPr="000435E8">
        <w:rPr>
          <w:i/>
          <w:sz w:val="22"/>
          <w:szCs w:val="22"/>
        </w:rPr>
        <w:t>a cura dei docenti interni e degli esperti esterni, d</w:t>
      </w:r>
      <w:r w:rsidR="00380A81" w:rsidRPr="000435E8">
        <w:rPr>
          <w:i/>
          <w:sz w:val="22"/>
          <w:szCs w:val="22"/>
        </w:rPr>
        <w:t xml:space="preserve">i norma </w:t>
      </w:r>
      <w:r w:rsidR="00A7460C" w:rsidRPr="000435E8">
        <w:rPr>
          <w:i/>
          <w:sz w:val="22"/>
          <w:szCs w:val="22"/>
        </w:rPr>
        <w:t xml:space="preserve">prevede </w:t>
      </w:r>
      <w:r w:rsidR="00380A81" w:rsidRPr="000435E8">
        <w:rPr>
          <w:i/>
          <w:sz w:val="22"/>
          <w:szCs w:val="22"/>
        </w:rPr>
        <w:t xml:space="preserve">un incontro </w:t>
      </w:r>
      <w:r w:rsidR="00EC7C93" w:rsidRPr="000435E8">
        <w:rPr>
          <w:i/>
          <w:sz w:val="22"/>
          <w:szCs w:val="22"/>
        </w:rPr>
        <w:t>settimanale</w:t>
      </w:r>
      <w:r w:rsidR="00380A81" w:rsidRPr="000435E8">
        <w:rPr>
          <w:i/>
          <w:sz w:val="22"/>
          <w:szCs w:val="22"/>
        </w:rPr>
        <w:t>.</w:t>
      </w:r>
    </w:p>
    <w:p w:rsidR="00B01028" w:rsidRPr="000435E8" w:rsidRDefault="00B01028" w:rsidP="000325FA">
      <w:pPr>
        <w:jc w:val="both"/>
        <w:rPr>
          <w:i/>
          <w:sz w:val="22"/>
          <w:szCs w:val="22"/>
        </w:rPr>
      </w:pPr>
    </w:p>
    <w:p w:rsidR="00751EB7" w:rsidRPr="000435E8" w:rsidRDefault="000325FA" w:rsidP="000325FA">
      <w:pPr>
        <w:tabs>
          <w:tab w:val="left" w:pos="1833"/>
        </w:tabs>
        <w:jc w:val="both"/>
        <w:rPr>
          <w:sz w:val="22"/>
          <w:szCs w:val="22"/>
        </w:rPr>
      </w:pPr>
      <w:r w:rsidRPr="000435E8">
        <w:rPr>
          <w:b/>
          <w:sz w:val="22"/>
          <w:szCs w:val="22"/>
          <w:u w:val="single"/>
        </w:rPr>
        <w:t>Attività laboratoriali</w:t>
      </w:r>
      <w:r w:rsidRPr="000435E8">
        <w:rPr>
          <w:b/>
          <w:sz w:val="22"/>
          <w:szCs w:val="22"/>
        </w:rPr>
        <w:t xml:space="preserve">: </w:t>
      </w:r>
      <w:r w:rsidR="00751EB7" w:rsidRPr="000435E8">
        <w:rPr>
          <w:b/>
          <w:sz w:val="22"/>
          <w:szCs w:val="22"/>
        </w:rPr>
        <w:t xml:space="preserve">n. 10 ore annuali </w:t>
      </w:r>
      <w:r w:rsidRPr="000435E8">
        <w:rPr>
          <w:sz w:val="22"/>
          <w:szCs w:val="22"/>
        </w:rPr>
        <w:t xml:space="preserve">comprendenti </w:t>
      </w:r>
    </w:p>
    <w:p w:rsidR="00751EB7" w:rsidRPr="000435E8" w:rsidRDefault="000325FA" w:rsidP="000435E8">
      <w:pPr>
        <w:pStyle w:val="Paragrafoelenco"/>
        <w:numPr>
          <w:ilvl w:val="0"/>
          <w:numId w:val="12"/>
        </w:numPr>
        <w:tabs>
          <w:tab w:val="left" w:pos="1833"/>
        </w:tabs>
        <w:jc w:val="both"/>
        <w:rPr>
          <w:b/>
          <w:sz w:val="22"/>
          <w:szCs w:val="22"/>
        </w:rPr>
      </w:pPr>
      <w:r w:rsidRPr="000435E8">
        <w:rPr>
          <w:sz w:val="22"/>
          <w:szCs w:val="22"/>
        </w:rPr>
        <w:t>un incontro con un rappresentante del Consiglio Direttivo Provinciale</w:t>
      </w:r>
      <w:r w:rsidR="00751EB7" w:rsidRPr="000435E8">
        <w:rPr>
          <w:sz w:val="22"/>
          <w:szCs w:val="22"/>
        </w:rPr>
        <w:t xml:space="preserve"> presso la sede dell’Ordine </w:t>
      </w:r>
      <w:r w:rsidR="009B072E" w:rsidRPr="000435E8">
        <w:rPr>
          <w:sz w:val="22"/>
          <w:szCs w:val="22"/>
        </w:rPr>
        <w:t xml:space="preserve">Provinciale </w:t>
      </w:r>
      <w:r w:rsidR="00751EB7" w:rsidRPr="000435E8">
        <w:rPr>
          <w:sz w:val="22"/>
          <w:szCs w:val="22"/>
        </w:rPr>
        <w:t>dei Medici</w:t>
      </w:r>
    </w:p>
    <w:p w:rsidR="000325FA" w:rsidRPr="000435E8" w:rsidRDefault="000325FA" w:rsidP="00751EB7">
      <w:pPr>
        <w:pStyle w:val="Paragrafoelenco"/>
        <w:numPr>
          <w:ilvl w:val="0"/>
          <w:numId w:val="12"/>
        </w:numPr>
        <w:tabs>
          <w:tab w:val="left" w:pos="1833"/>
        </w:tabs>
        <w:jc w:val="both"/>
        <w:rPr>
          <w:b/>
          <w:sz w:val="22"/>
          <w:szCs w:val="22"/>
        </w:rPr>
      </w:pPr>
      <w:r w:rsidRPr="000435E8">
        <w:rPr>
          <w:sz w:val="22"/>
          <w:szCs w:val="22"/>
        </w:rPr>
        <w:t xml:space="preserve">attività presso </w:t>
      </w:r>
      <w:r w:rsidR="00523C92" w:rsidRPr="000435E8">
        <w:rPr>
          <w:sz w:val="22"/>
          <w:szCs w:val="22"/>
        </w:rPr>
        <w:t xml:space="preserve">le </w:t>
      </w:r>
      <w:r w:rsidRPr="000435E8">
        <w:rPr>
          <w:sz w:val="22"/>
          <w:szCs w:val="22"/>
        </w:rPr>
        <w:t xml:space="preserve">strutture sanitarie e/o </w:t>
      </w:r>
      <w:r w:rsidR="00523C92" w:rsidRPr="000435E8">
        <w:rPr>
          <w:sz w:val="22"/>
          <w:szCs w:val="22"/>
        </w:rPr>
        <w:t xml:space="preserve">i </w:t>
      </w:r>
      <w:r w:rsidRPr="000435E8">
        <w:rPr>
          <w:sz w:val="22"/>
          <w:szCs w:val="22"/>
        </w:rPr>
        <w:t xml:space="preserve">reparti ospedalieri (Dermatologia, Ortopedia, Ematologia e Cardiologia) individuati dall’Ordine </w:t>
      </w:r>
      <w:r w:rsidR="00751EB7" w:rsidRPr="000435E8">
        <w:rPr>
          <w:sz w:val="22"/>
          <w:szCs w:val="22"/>
        </w:rPr>
        <w:t xml:space="preserve">Provinciale </w:t>
      </w:r>
      <w:r w:rsidRPr="000435E8">
        <w:rPr>
          <w:sz w:val="22"/>
          <w:szCs w:val="22"/>
        </w:rPr>
        <w:t>dei Medici.</w:t>
      </w:r>
    </w:p>
    <w:p w:rsidR="00B01028" w:rsidRPr="000435E8" w:rsidRDefault="00B01028" w:rsidP="000325FA">
      <w:pPr>
        <w:tabs>
          <w:tab w:val="left" w:pos="1833"/>
        </w:tabs>
        <w:jc w:val="both"/>
        <w:rPr>
          <w:sz w:val="22"/>
          <w:szCs w:val="22"/>
        </w:rPr>
      </w:pPr>
    </w:p>
    <w:p w:rsidR="00F53E06" w:rsidRPr="000435E8" w:rsidRDefault="00F53E06" w:rsidP="000325FA">
      <w:pPr>
        <w:jc w:val="both"/>
        <w:rPr>
          <w:sz w:val="22"/>
          <w:szCs w:val="22"/>
        </w:rPr>
      </w:pPr>
      <w:r w:rsidRPr="000435E8">
        <w:rPr>
          <w:sz w:val="22"/>
          <w:szCs w:val="22"/>
        </w:rPr>
        <w:t xml:space="preserve">Le attività laboratoriali esterne saranno </w:t>
      </w:r>
      <w:r w:rsidR="000579B7" w:rsidRPr="000435E8">
        <w:rPr>
          <w:sz w:val="22"/>
          <w:szCs w:val="22"/>
        </w:rPr>
        <w:t>funzionali ai contenuti sviluppati nei nuclei tematici di apprendimento</w:t>
      </w:r>
      <w:r w:rsidRPr="000435E8">
        <w:rPr>
          <w:sz w:val="22"/>
          <w:szCs w:val="22"/>
        </w:rPr>
        <w:t xml:space="preserve"> </w:t>
      </w:r>
      <w:r w:rsidR="000579B7" w:rsidRPr="000435E8">
        <w:rPr>
          <w:sz w:val="22"/>
          <w:szCs w:val="22"/>
        </w:rPr>
        <w:t>del</w:t>
      </w:r>
      <w:r w:rsidRPr="000435E8">
        <w:rPr>
          <w:sz w:val="22"/>
          <w:szCs w:val="22"/>
        </w:rPr>
        <w:t>la prima annualità del percorso.</w:t>
      </w:r>
    </w:p>
    <w:p w:rsidR="000325FA" w:rsidRPr="000435E8" w:rsidRDefault="000325FA" w:rsidP="000325FA">
      <w:pPr>
        <w:jc w:val="both"/>
        <w:rPr>
          <w:sz w:val="22"/>
          <w:szCs w:val="22"/>
        </w:rPr>
      </w:pPr>
      <w:r w:rsidRPr="000435E8">
        <w:rPr>
          <w:sz w:val="22"/>
          <w:szCs w:val="22"/>
        </w:rPr>
        <w:t xml:space="preserve">Il calendario delle </w:t>
      </w:r>
      <w:r w:rsidR="00F53E06" w:rsidRPr="000435E8">
        <w:rPr>
          <w:sz w:val="22"/>
          <w:szCs w:val="22"/>
        </w:rPr>
        <w:t xml:space="preserve">suddette </w:t>
      </w:r>
      <w:r w:rsidRPr="000435E8">
        <w:rPr>
          <w:sz w:val="22"/>
          <w:szCs w:val="22"/>
        </w:rPr>
        <w:t>attività laboratoriali sarà concord</w:t>
      </w:r>
      <w:r w:rsidR="00AD2445" w:rsidRPr="000435E8">
        <w:rPr>
          <w:sz w:val="22"/>
          <w:szCs w:val="22"/>
        </w:rPr>
        <w:t xml:space="preserve">ato </w:t>
      </w:r>
      <w:r w:rsidR="00F53E06" w:rsidRPr="000435E8">
        <w:rPr>
          <w:sz w:val="22"/>
          <w:szCs w:val="22"/>
        </w:rPr>
        <w:t>da ciascuna I</w:t>
      </w:r>
      <w:r w:rsidR="00523C92" w:rsidRPr="000435E8">
        <w:rPr>
          <w:sz w:val="22"/>
          <w:szCs w:val="22"/>
        </w:rPr>
        <w:t xml:space="preserve">stituzione scolastica </w:t>
      </w:r>
      <w:r w:rsidR="00AD2445" w:rsidRPr="000435E8">
        <w:rPr>
          <w:sz w:val="22"/>
          <w:szCs w:val="22"/>
        </w:rPr>
        <w:t xml:space="preserve">con l’Ordine Provinciale </w:t>
      </w:r>
      <w:r w:rsidRPr="000435E8">
        <w:rPr>
          <w:sz w:val="22"/>
          <w:szCs w:val="22"/>
        </w:rPr>
        <w:t>dei Medici</w:t>
      </w:r>
      <w:r w:rsidR="00066F65" w:rsidRPr="000435E8">
        <w:rPr>
          <w:sz w:val="22"/>
          <w:szCs w:val="22"/>
        </w:rPr>
        <w:t xml:space="preserve"> di riferimento</w:t>
      </w:r>
      <w:r w:rsidRPr="000435E8">
        <w:rPr>
          <w:sz w:val="22"/>
          <w:szCs w:val="22"/>
        </w:rPr>
        <w:t>.</w:t>
      </w:r>
    </w:p>
    <w:p w:rsidR="0005587C" w:rsidRPr="000435E8" w:rsidRDefault="0005587C" w:rsidP="00994540">
      <w:pPr>
        <w:rPr>
          <w:b/>
          <w:sz w:val="22"/>
          <w:szCs w:val="22"/>
        </w:rPr>
      </w:pPr>
    </w:p>
    <w:p w:rsidR="00CD477E" w:rsidRPr="000435E8" w:rsidRDefault="008E5E63" w:rsidP="0005587C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NUCLEO TEMATICO</w:t>
      </w:r>
      <w:r w:rsidR="008E516C" w:rsidRPr="000435E8">
        <w:rPr>
          <w:b/>
          <w:color w:val="FF0000"/>
          <w:sz w:val="22"/>
          <w:szCs w:val="22"/>
        </w:rPr>
        <w:t xml:space="preserve"> </w:t>
      </w:r>
      <w:r w:rsidR="0005587C" w:rsidRPr="000435E8">
        <w:rPr>
          <w:b/>
          <w:color w:val="FF0000"/>
          <w:sz w:val="22"/>
          <w:szCs w:val="22"/>
        </w:rPr>
        <w:t xml:space="preserve">A: </w:t>
      </w:r>
      <w:r w:rsidR="00F24955" w:rsidRPr="000435E8">
        <w:rPr>
          <w:b/>
          <w:color w:val="FF0000"/>
          <w:sz w:val="22"/>
          <w:szCs w:val="22"/>
        </w:rPr>
        <w:t>L’</w:t>
      </w:r>
      <w:r w:rsidR="0005587C" w:rsidRPr="000435E8">
        <w:rPr>
          <w:b/>
          <w:color w:val="FF0000"/>
          <w:sz w:val="22"/>
          <w:szCs w:val="22"/>
        </w:rPr>
        <w:t xml:space="preserve">APPARATO TEGUMENTARIO </w:t>
      </w:r>
    </w:p>
    <w:p w:rsidR="00751EB7" w:rsidRPr="000435E8" w:rsidRDefault="0005587C" w:rsidP="0005587C">
      <w:pPr>
        <w:rPr>
          <w:b/>
          <w:sz w:val="22"/>
          <w:szCs w:val="22"/>
          <w:u w:val="single"/>
        </w:rPr>
      </w:pPr>
      <w:r w:rsidRPr="000435E8">
        <w:rPr>
          <w:b/>
          <w:sz w:val="22"/>
          <w:szCs w:val="22"/>
          <w:u w:val="single"/>
        </w:rPr>
        <w:t>A cura del docente interno 4 ore</w:t>
      </w:r>
      <w:r w:rsidR="008E516C" w:rsidRPr="000435E8">
        <w:rPr>
          <w:b/>
          <w:sz w:val="22"/>
          <w:szCs w:val="22"/>
          <w:u w:val="single"/>
        </w:rPr>
        <w:t xml:space="preserve"> </w:t>
      </w:r>
      <w:r w:rsidR="00C80500" w:rsidRPr="000435E8">
        <w:rPr>
          <w:b/>
          <w:sz w:val="22"/>
          <w:szCs w:val="22"/>
          <w:u w:val="single"/>
        </w:rPr>
        <w:t>(Dal 1</w:t>
      </w:r>
      <w:r w:rsidR="000E0AAD" w:rsidRPr="000435E8">
        <w:rPr>
          <w:b/>
          <w:sz w:val="22"/>
          <w:szCs w:val="22"/>
          <w:u w:val="single"/>
        </w:rPr>
        <w:t xml:space="preserve"> al</w:t>
      </w:r>
      <w:r w:rsidR="00C80500" w:rsidRPr="000435E8">
        <w:rPr>
          <w:b/>
          <w:sz w:val="22"/>
          <w:szCs w:val="22"/>
          <w:u w:val="single"/>
        </w:rPr>
        <w:t xml:space="preserve"> 27</w:t>
      </w:r>
      <w:r w:rsidRPr="000435E8">
        <w:rPr>
          <w:b/>
          <w:sz w:val="22"/>
          <w:szCs w:val="22"/>
          <w:u w:val="single"/>
        </w:rPr>
        <w:t xml:space="preserve"> OTTOBRE)</w:t>
      </w:r>
    </w:p>
    <w:p w:rsidR="0005587C" w:rsidRPr="000435E8" w:rsidRDefault="0005587C" w:rsidP="0005587C">
      <w:pPr>
        <w:rPr>
          <w:sz w:val="22"/>
          <w:szCs w:val="22"/>
        </w:rPr>
      </w:pPr>
      <w:r w:rsidRPr="000435E8">
        <w:rPr>
          <w:sz w:val="22"/>
          <w:szCs w:val="22"/>
        </w:rPr>
        <w:t>UDA 1:</w:t>
      </w:r>
      <w:r w:rsidR="008E516C" w:rsidRPr="000435E8">
        <w:rPr>
          <w:sz w:val="22"/>
          <w:szCs w:val="22"/>
        </w:rPr>
        <w:t xml:space="preserve"> </w:t>
      </w:r>
      <w:r w:rsidRPr="000435E8">
        <w:rPr>
          <w:sz w:val="22"/>
          <w:szCs w:val="22"/>
        </w:rPr>
        <w:t>I tessuti epiteliali</w:t>
      </w:r>
    </w:p>
    <w:p w:rsidR="0005587C" w:rsidRPr="000435E8" w:rsidRDefault="0005587C" w:rsidP="0005587C">
      <w:pPr>
        <w:rPr>
          <w:sz w:val="22"/>
          <w:szCs w:val="22"/>
        </w:rPr>
      </w:pPr>
      <w:r w:rsidRPr="000435E8">
        <w:rPr>
          <w:sz w:val="22"/>
          <w:szCs w:val="22"/>
        </w:rPr>
        <w:t>UDA 2: I tessuti connettivi e muscolari</w:t>
      </w:r>
    </w:p>
    <w:p w:rsidR="0005587C" w:rsidRPr="000435E8" w:rsidRDefault="0005587C" w:rsidP="0005587C">
      <w:pPr>
        <w:rPr>
          <w:sz w:val="22"/>
          <w:szCs w:val="22"/>
        </w:rPr>
      </w:pPr>
      <w:r w:rsidRPr="000435E8">
        <w:rPr>
          <w:sz w:val="22"/>
          <w:szCs w:val="22"/>
        </w:rPr>
        <w:t>UDA 3: Il tessuto nervoso</w:t>
      </w:r>
    </w:p>
    <w:p w:rsidR="00B01028" w:rsidRDefault="0005587C" w:rsidP="0005587C">
      <w:pPr>
        <w:rPr>
          <w:sz w:val="22"/>
          <w:szCs w:val="22"/>
        </w:rPr>
      </w:pPr>
      <w:r w:rsidRPr="000435E8">
        <w:rPr>
          <w:sz w:val="22"/>
          <w:szCs w:val="22"/>
        </w:rPr>
        <w:t>UDA 4: La cute e gli annessi cutanei</w:t>
      </w:r>
    </w:p>
    <w:p w:rsidR="000435E8" w:rsidRPr="000435E8" w:rsidRDefault="000435E8" w:rsidP="0005587C">
      <w:pPr>
        <w:rPr>
          <w:sz w:val="22"/>
          <w:szCs w:val="22"/>
        </w:rPr>
      </w:pPr>
    </w:p>
    <w:p w:rsidR="00751EB7" w:rsidRPr="000435E8" w:rsidRDefault="0005587C" w:rsidP="000435E8">
      <w:pPr>
        <w:rPr>
          <w:b/>
          <w:sz w:val="22"/>
          <w:szCs w:val="22"/>
          <w:u w:val="single"/>
        </w:rPr>
      </w:pPr>
      <w:r w:rsidRPr="000435E8">
        <w:rPr>
          <w:b/>
          <w:sz w:val="22"/>
          <w:szCs w:val="22"/>
          <w:u w:val="single"/>
        </w:rPr>
        <w:t xml:space="preserve">A cura dell’esperto esterno 5 ore </w:t>
      </w:r>
      <w:r w:rsidR="00C80500" w:rsidRPr="000435E8">
        <w:rPr>
          <w:b/>
          <w:sz w:val="22"/>
          <w:szCs w:val="22"/>
          <w:u w:val="single"/>
        </w:rPr>
        <w:t>(Dal 29</w:t>
      </w:r>
      <w:r w:rsidR="002B1A4A" w:rsidRPr="000435E8">
        <w:rPr>
          <w:b/>
          <w:sz w:val="22"/>
          <w:szCs w:val="22"/>
          <w:u w:val="single"/>
        </w:rPr>
        <w:t xml:space="preserve"> OTTOBRE al</w:t>
      </w:r>
      <w:r w:rsidR="00C80500" w:rsidRPr="000435E8">
        <w:rPr>
          <w:b/>
          <w:sz w:val="22"/>
          <w:szCs w:val="22"/>
          <w:u w:val="single"/>
        </w:rPr>
        <w:t xml:space="preserve"> 24</w:t>
      </w:r>
      <w:r w:rsidRPr="000435E8">
        <w:rPr>
          <w:b/>
          <w:sz w:val="22"/>
          <w:szCs w:val="22"/>
          <w:u w:val="single"/>
        </w:rPr>
        <w:t xml:space="preserve"> NOVEMBRE)</w:t>
      </w:r>
    </w:p>
    <w:p w:rsidR="009B072E" w:rsidRPr="000435E8" w:rsidRDefault="008C497C" w:rsidP="008C497C">
      <w:pPr>
        <w:jc w:val="both"/>
        <w:rPr>
          <w:b/>
          <w:sz w:val="22"/>
          <w:szCs w:val="22"/>
        </w:rPr>
      </w:pPr>
      <w:r w:rsidRPr="000435E8">
        <w:rPr>
          <w:b/>
          <w:sz w:val="22"/>
          <w:szCs w:val="22"/>
        </w:rPr>
        <w:t>Inquadramento clinico delle più comuni patologie della cute, iconografia e casi clinici esemplificativi</w:t>
      </w:r>
      <w:r w:rsidR="009B072E" w:rsidRPr="000435E8">
        <w:rPr>
          <w:b/>
          <w:sz w:val="22"/>
          <w:szCs w:val="22"/>
        </w:rPr>
        <w:t>.</w:t>
      </w:r>
    </w:p>
    <w:p w:rsidR="008C497C" w:rsidRPr="000435E8" w:rsidRDefault="008C497C" w:rsidP="008C497C">
      <w:pPr>
        <w:jc w:val="both"/>
        <w:rPr>
          <w:sz w:val="22"/>
          <w:szCs w:val="22"/>
        </w:rPr>
      </w:pPr>
      <w:r w:rsidRPr="000435E8">
        <w:rPr>
          <w:sz w:val="22"/>
          <w:szCs w:val="22"/>
        </w:rPr>
        <w:t>UDA 1: Le micosi cutanee</w:t>
      </w:r>
    </w:p>
    <w:p w:rsidR="008C497C" w:rsidRPr="000435E8" w:rsidRDefault="008C497C" w:rsidP="008C497C">
      <w:pPr>
        <w:jc w:val="both"/>
        <w:rPr>
          <w:sz w:val="22"/>
          <w:szCs w:val="22"/>
        </w:rPr>
      </w:pPr>
      <w:r w:rsidRPr="000435E8">
        <w:rPr>
          <w:sz w:val="22"/>
          <w:szCs w:val="22"/>
        </w:rPr>
        <w:t>UDA 2: Le patologie infettive e infiammatorie della cute e degli annessi</w:t>
      </w:r>
    </w:p>
    <w:p w:rsidR="008C497C" w:rsidRPr="000435E8" w:rsidRDefault="008C497C" w:rsidP="008C497C">
      <w:pPr>
        <w:jc w:val="both"/>
        <w:rPr>
          <w:sz w:val="22"/>
          <w:szCs w:val="22"/>
        </w:rPr>
      </w:pPr>
      <w:r w:rsidRPr="000435E8">
        <w:rPr>
          <w:sz w:val="22"/>
          <w:szCs w:val="22"/>
        </w:rPr>
        <w:t>UDA 3: Le ustioni: valutazione e trattamento</w:t>
      </w:r>
    </w:p>
    <w:p w:rsidR="0005587C" w:rsidRDefault="008C497C" w:rsidP="0005587C">
      <w:pPr>
        <w:jc w:val="both"/>
        <w:rPr>
          <w:sz w:val="22"/>
          <w:szCs w:val="22"/>
        </w:rPr>
      </w:pPr>
      <w:r w:rsidRPr="000435E8">
        <w:rPr>
          <w:sz w:val="22"/>
          <w:szCs w:val="22"/>
        </w:rPr>
        <w:t xml:space="preserve">UDA 4: Le patologie cutanee </w:t>
      </w:r>
      <w:proofErr w:type="spellStart"/>
      <w:r w:rsidRPr="000435E8">
        <w:rPr>
          <w:sz w:val="22"/>
          <w:szCs w:val="22"/>
        </w:rPr>
        <w:t>immunomediate</w:t>
      </w:r>
      <w:proofErr w:type="spellEnd"/>
    </w:p>
    <w:p w:rsidR="000435E8" w:rsidRPr="000435E8" w:rsidRDefault="000435E8" w:rsidP="0005587C">
      <w:pPr>
        <w:jc w:val="both"/>
        <w:rPr>
          <w:sz w:val="22"/>
          <w:szCs w:val="22"/>
        </w:rPr>
      </w:pPr>
    </w:p>
    <w:p w:rsidR="00B01028" w:rsidRPr="000435E8" w:rsidRDefault="0005587C" w:rsidP="00D14A86">
      <w:pPr>
        <w:pStyle w:val="NormaleWeb"/>
        <w:spacing w:before="86" w:beforeAutospacing="0" w:after="0" w:afterAutospacing="0"/>
        <w:rPr>
          <w:rFonts w:eastAsiaTheme="minorEastAsia"/>
          <w:color w:val="0000FF"/>
          <w:kern w:val="24"/>
          <w:sz w:val="22"/>
          <w:szCs w:val="22"/>
        </w:rPr>
      </w:pPr>
      <w:r w:rsidRPr="000435E8">
        <w:rPr>
          <w:b/>
          <w:sz w:val="22"/>
          <w:szCs w:val="22"/>
        </w:rPr>
        <w:t xml:space="preserve">Somministrazione </w:t>
      </w:r>
      <w:r w:rsidR="00747297" w:rsidRPr="000435E8">
        <w:rPr>
          <w:b/>
          <w:sz w:val="22"/>
          <w:szCs w:val="22"/>
        </w:rPr>
        <w:t xml:space="preserve">del </w:t>
      </w:r>
      <w:r w:rsidRPr="000435E8">
        <w:rPr>
          <w:b/>
          <w:sz w:val="22"/>
          <w:szCs w:val="22"/>
        </w:rPr>
        <w:t xml:space="preserve">primo test </w:t>
      </w:r>
      <w:r w:rsidR="00CD477E" w:rsidRPr="000435E8">
        <w:rPr>
          <w:b/>
          <w:sz w:val="22"/>
          <w:szCs w:val="22"/>
        </w:rPr>
        <w:t xml:space="preserve">in orario </w:t>
      </w:r>
      <w:r w:rsidR="00E943F4" w:rsidRPr="000435E8">
        <w:rPr>
          <w:b/>
          <w:sz w:val="22"/>
          <w:szCs w:val="22"/>
        </w:rPr>
        <w:t xml:space="preserve">antimeridiano o </w:t>
      </w:r>
      <w:r w:rsidR="00CD477E" w:rsidRPr="000435E8">
        <w:rPr>
          <w:b/>
          <w:sz w:val="22"/>
          <w:szCs w:val="22"/>
        </w:rPr>
        <w:t xml:space="preserve">pomeridiano </w:t>
      </w:r>
      <w:r w:rsidRPr="000435E8">
        <w:rPr>
          <w:b/>
          <w:sz w:val="22"/>
          <w:szCs w:val="22"/>
        </w:rPr>
        <w:t xml:space="preserve">- 1 ora </w:t>
      </w:r>
      <w:r w:rsidR="002B1A4A" w:rsidRPr="000435E8">
        <w:rPr>
          <w:b/>
          <w:sz w:val="22"/>
          <w:szCs w:val="22"/>
        </w:rPr>
        <w:t>(Dal</w:t>
      </w:r>
      <w:r w:rsidR="00C80500" w:rsidRPr="000435E8">
        <w:rPr>
          <w:b/>
          <w:sz w:val="22"/>
          <w:szCs w:val="22"/>
        </w:rPr>
        <w:t xml:space="preserve"> 26</w:t>
      </w:r>
      <w:r w:rsidR="00372245" w:rsidRPr="000435E8">
        <w:rPr>
          <w:b/>
          <w:sz w:val="22"/>
          <w:szCs w:val="22"/>
        </w:rPr>
        <w:t xml:space="preserve"> </w:t>
      </w:r>
      <w:r w:rsidR="008E516C" w:rsidRPr="000435E8">
        <w:rPr>
          <w:b/>
          <w:sz w:val="22"/>
          <w:szCs w:val="22"/>
        </w:rPr>
        <w:t xml:space="preserve">NOVEMBRE </w:t>
      </w:r>
      <w:r w:rsidR="002B1A4A" w:rsidRPr="000435E8">
        <w:rPr>
          <w:b/>
          <w:sz w:val="22"/>
          <w:szCs w:val="22"/>
        </w:rPr>
        <w:t>al</w:t>
      </w:r>
      <w:r w:rsidR="00C80500" w:rsidRPr="000435E8">
        <w:rPr>
          <w:b/>
          <w:sz w:val="22"/>
          <w:szCs w:val="22"/>
        </w:rPr>
        <w:t xml:space="preserve"> 1</w:t>
      </w:r>
      <w:r w:rsidR="000B50C0" w:rsidRPr="000435E8">
        <w:rPr>
          <w:b/>
          <w:sz w:val="22"/>
          <w:szCs w:val="22"/>
        </w:rPr>
        <w:t xml:space="preserve"> DICEMBRE)</w:t>
      </w:r>
      <w:r w:rsidR="00D14A86" w:rsidRPr="000435E8">
        <w:rPr>
          <w:rFonts w:eastAsiaTheme="minorEastAsia"/>
          <w:color w:val="0000FF"/>
          <w:kern w:val="24"/>
          <w:sz w:val="22"/>
          <w:szCs w:val="22"/>
        </w:rPr>
        <w:t xml:space="preserve"> </w:t>
      </w:r>
    </w:p>
    <w:p w:rsidR="00E943F4" w:rsidRDefault="00E943F4" w:rsidP="0005587C">
      <w:pPr>
        <w:jc w:val="both"/>
        <w:rPr>
          <w:b/>
          <w:sz w:val="22"/>
          <w:szCs w:val="22"/>
        </w:rPr>
      </w:pPr>
    </w:p>
    <w:p w:rsidR="000435E8" w:rsidRDefault="000435E8" w:rsidP="0005587C">
      <w:pPr>
        <w:jc w:val="both"/>
        <w:rPr>
          <w:b/>
          <w:sz w:val="22"/>
          <w:szCs w:val="22"/>
        </w:rPr>
      </w:pPr>
    </w:p>
    <w:p w:rsidR="000435E8" w:rsidRPr="000435E8" w:rsidRDefault="000435E8" w:rsidP="0005587C">
      <w:pPr>
        <w:jc w:val="both"/>
        <w:rPr>
          <w:b/>
          <w:sz w:val="22"/>
          <w:szCs w:val="22"/>
        </w:rPr>
      </w:pPr>
    </w:p>
    <w:p w:rsidR="00723106" w:rsidRPr="000435E8" w:rsidRDefault="008E516C" w:rsidP="0005587C">
      <w:pPr>
        <w:rPr>
          <w:b/>
          <w:color w:val="FF0000"/>
          <w:sz w:val="22"/>
          <w:szCs w:val="22"/>
        </w:rPr>
      </w:pPr>
      <w:r w:rsidRPr="000435E8">
        <w:rPr>
          <w:b/>
          <w:color w:val="FF0000"/>
          <w:sz w:val="22"/>
          <w:szCs w:val="22"/>
        </w:rPr>
        <w:lastRenderedPageBreak/>
        <w:t xml:space="preserve">NUCLEO </w:t>
      </w:r>
      <w:r w:rsidR="008E5E63">
        <w:rPr>
          <w:b/>
          <w:color w:val="FF0000"/>
          <w:sz w:val="22"/>
          <w:szCs w:val="22"/>
        </w:rPr>
        <w:t>TEMATICO</w:t>
      </w:r>
      <w:r w:rsidR="008E5E63" w:rsidRPr="000435E8">
        <w:rPr>
          <w:b/>
          <w:color w:val="FF0000"/>
          <w:sz w:val="22"/>
          <w:szCs w:val="22"/>
        </w:rPr>
        <w:t xml:space="preserve"> </w:t>
      </w:r>
      <w:r w:rsidRPr="000435E8">
        <w:rPr>
          <w:b/>
          <w:color w:val="FF0000"/>
          <w:sz w:val="22"/>
          <w:szCs w:val="22"/>
        </w:rPr>
        <w:t>B</w:t>
      </w:r>
      <w:r w:rsidR="0005587C" w:rsidRPr="000435E8">
        <w:rPr>
          <w:b/>
          <w:color w:val="FF0000"/>
          <w:sz w:val="22"/>
          <w:szCs w:val="22"/>
        </w:rPr>
        <w:t>: L’ APPARATO MUSCOLO-SCHELETRICO</w:t>
      </w:r>
    </w:p>
    <w:p w:rsidR="00751EB7" w:rsidRPr="000435E8" w:rsidRDefault="0005587C" w:rsidP="0005587C">
      <w:pPr>
        <w:rPr>
          <w:b/>
          <w:sz w:val="22"/>
          <w:szCs w:val="22"/>
          <w:u w:val="single"/>
        </w:rPr>
      </w:pPr>
      <w:r w:rsidRPr="000435E8">
        <w:rPr>
          <w:b/>
          <w:sz w:val="22"/>
          <w:szCs w:val="22"/>
          <w:u w:val="single"/>
        </w:rPr>
        <w:t>A cura del docente interno 4 ore</w:t>
      </w:r>
      <w:r w:rsidR="008C497C" w:rsidRPr="000435E8">
        <w:rPr>
          <w:b/>
          <w:sz w:val="22"/>
          <w:szCs w:val="22"/>
          <w:u w:val="single"/>
        </w:rPr>
        <w:t xml:space="preserve"> </w:t>
      </w:r>
      <w:r w:rsidR="00C80500" w:rsidRPr="000435E8">
        <w:rPr>
          <w:b/>
          <w:sz w:val="22"/>
          <w:szCs w:val="22"/>
          <w:u w:val="single"/>
        </w:rPr>
        <w:t>(Dal 26</w:t>
      </w:r>
      <w:r w:rsidR="000E0AAD" w:rsidRPr="000435E8">
        <w:rPr>
          <w:b/>
          <w:sz w:val="22"/>
          <w:szCs w:val="22"/>
          <w:u w:val="single"/>
        </w:rPr>
        <w:t xml:space="preserve"> NOVEMBRE al</w:t>
      </w:r>
      <w:r w:rsidR="00C80500" w:rsidRPr="000435E8">
        <w:rPr>
          <w:b/>
          <w:sz w:val="22"/>
          <w:szCs w:val="22"/>
          <w:u w:val="single"/>
        </w:rPr>
        <w:t xml:space="preserve"> 22</w:t>
      </w:r>
      <w:r w:rsidRPr="000435E8">
        <w:rPr>
          <w:b/>
          <w:sz w:val="22"/>
          <w:szCs w:val="22"/>
          <w:u w:val="single"/>
        </w:rPr>
        <w:t xml:space="preserve"> DICEMBRE)</w:t>
      </w:r>
    </w:p>
    <w:p w:rsidR="008C497C" w:rsidRPr="000435E8" w:rsidRDefault="008E516C" w:rsidP="008C497C">
      <w:pPr>
        <w:rPr>
          <w:sz w:val="22"/>
          <w:szCs w:val="22"/>
        </w:rPr>
      </w:pPr>
      <w:r w:rsidRPr="000435E8">
        <w:rPr>
          <w:sz w:val="22"/>
          <w:szCs w:val="22"/>
        </w:rPr>
        <w:t>UDA 1: Le funzioni,</w:t>
      </w:r>
      <w:r w:rsidR="008C497C" w:rsidRPr="000435E8">
        <w:rPr>
          <w:sz w:val="22"/>
          <w:szCs w:val="22"/>
        </w:rPr>
        <w:t xml:space="preserve"> la struttura e la formazione delle ossa. </w:t>
      </w:r>
    </w:p>
    <w:p w:rsidR="008C497C" w:rsidRPr="000435E8" w:rsidRDefault="008E516C" w:rsidP="008C497C">
      <w:pPr>
        <w:rPr>
          <w:sz w:val="22"/>
          <w:szCs w:val="22"/>
        </w:rPr>
      </w:pPr>
      <w:r w:rsidRPr="000435E8">
        <w:rPr>
          <w:sz w:val="22"/>
          <w:szCs w:val="22"/>
        </w:rPr>
        <w:t>UDA 2</w:t>
      </w:r>
      <w:r w:rsidR="008C497C" w:rsidRPr="000435E8">
        <w:rPr>
          <w:sz w:val="22"/>
          <w:szCs w:val="22"/>
        </w:rPr>
        <w:t>: La classificazione delle ossa</w:t>
      </w:r>
    </w:p>
    <w:p w:rsidR="008C497C" w:rsidRPr="000435E8" w:rsidRDefault="008C497C" w:rsidP="008C497C">
      <w:pPr>
        <w:rPr>
          <w:sz w:val="22"/>
          <w:szCs w:val="22"/>
        </w:rPr>
      </w:pPr>
      <w:r w:rsidRPr="000435E8">
        <w:rPr>
          <w:sz w:val="22"/>
          <w:szCs w:val="22"/>
        </w:rPr>
        <w:t>U</w:t>
      </w:r>
      <w:r w:rsidR="008E516C" w:rsidRPr="000435E8">
        <w:rPr>
          <w:sz w:val="22"/>
          <w:szCs w:val="22"/>
        </w:rPr>
        <w:t>DA 3</w:t>
      </w:r>
      <w:r w:rsidRPr="000435E8">
        <w:rPr>
          <w:sz w:val="22"/>
          <w:szCs w:val="22"/>
        </w:rPr>
        <w:t>: Le articolazioni</w:t>
      </w:r>
    </w:p>
    <w:p w:rsidR="008C497C" w:rsidRPr="000435E8" w:rsidRDefault="008C497C" w:rsidP="008C497C">
      <w:pPr>
        <w:rPr>
          <w:sz w:val="22"/>
          <w:szCs w:val="22"/>
        </w:rPr>
      </w:pPr>
      <w:r w:rsidRPr="000435E8">
        <w:rPr>
          <w:sz w:val="22"/>
          <w:szCs w:val="22"/>
        </w:rPr>
        <w:t>UDA 4: Anatomia e fisiologia del sistema muscolare.</w:t>
      </w:r>
    </w:p>
    <w:p w:rsidR="00751EB7" w:rsidRPr="000435E8" w:rsidRDefault="00751EB7" w:rsidP="008C497C">
      <w:pPr>
        <w:rPr>
          <w:sz w:val="22"/>
          <w:szCs w:val="22"/>
        </w:rPr>
      </w:pPr>
    </w:p>
    <w:p w:rsidR="00751EB7" w:rsidRPr="000435E8" w:rsidRDefault="0005587C" w:rsidP="009B5D70">
      <w:pPr>
        <w:rPr>
          <w:b/>
          <w:sz w:val="22"/>
          <w:szCs w:val="22"/>
        </w:rPr>
      </w:pPr>
      <w:r w:rsidRPr="000435E8">
        <w:rPr>
          <w:b/>
          <w:sz w:val="22"/>
          <w:szCs w:val="22"/>
          <w:u w:val="single"/>
        </w:rPr>
        <w:t>A cura dell’esperto esterno 5 ore</w:t>
      </w:r>
      <w:r w:rsidR="00C80500" w:rsidRPr="000435E8">
        <w:rPr>
          <w:b/>
          <w:sz w:val="22"/>
          <w:szCs w:val="22"/>
          <w:u w:val="single"/>
        </w:rPr>
        <w:t xml:space="preserve"> (Dal 7</w:t>
      </w:r>
      <w:r w:rsidR="000E0AAD" w:rsidRPr="000435E8">
        <w:rPr>
          <w:b/>
          <w:sz w:val="22"/>
          <w:szCs w:val="22"/>
          <w:u w:val="single"/>
        </w:rPr>
        <w:t xml:space="preserve"> </w:t>
      </w:r>
      <w:r w:rsidR="00C80500" w:rsidRPr="000435E8">
        <w:rPr>
          <w:b/>
          <w:sz w:val="22"/>
          <w:szCs w:val="22"/>
          <w:u w:val="single"/>
        </w:rPr>
        <w:t>al 26</w:t>
      </w:r>
      <w:r w:rsidR="00C731FF" w:rsidRPr="000435E8">
        <w:rPr>
          <w:b/>
          <w:sz w:val="22"/>
          <w:szCs w:val="22"/>
          <w:u w:val="single"/>
        </w:rPr>
        <w:t xml:space="preserve"> </w:t>
      </w:r>
      <w:proofErr w:type="gramStart"/>
      <w:r w:rsidR="000E0AAD" w:rsidRPr="000435E8">
        <w:rPr>
          <w:b/>
          <w:sz w:val="22"/>
          <w:szCs w:val="22"/>
          <w:u w:val="single"/>
        </w:rPr>
        <w:t>GENNAIO</w:t>
      </w:r>
      <w:r w:rsidRPr="000435E8">
        <w:rPr>
          <w:b/>
          <w:sz w:val="22"/>
          <w:szCs w:val="22"/>
          <w:u w:val="single"/>
        </w:rPr>
        <w:t>)</w:t>
      </w:r>
      <w:r w:rsidR="006E7AE5" w:rsidRPr="000435E8">
        <w:rPr>
          <w:b/>
          <w:sz w:val="22"/>
          <w:szCs w:val="22"/>
        </w:rPr>
        <w:t>*</w:t>
      </w:r>
      <w:proofErr w:type="gramEnd"/>
      <w:r w:rsidR="009B5D70" w:rsidRPr="000435E8">
        <w:rPr>
          <w:sz w:val="22"/>
          <w:szCs w:val="22"/>
        </w:rPr>
        <w:t xml:space="preserve"> </w:t>
      </w:r>
    </w:p>
    <w:p w:rsidR="00751EB7" w:rsidRPr="000435E8" w:rsidRDefault="009B5D70" w:rsidP="009B5D70">
      <w:pPr>
        <w:rPr>
          <w:sz w:val="22"/>
          <w:szCs w:val="22"/>
        </w:rPr>
      </w:pPr>
      <w:r w:rsidRPr="000435E8">
        <w:rPr>
          <w:sz w:val="22"/>
          <w:szCs w:val="22"/>
        </w:rPr>
        <w:t>*I quattro incontri con gli esperti medici esterni saranno concentrati in tre settimane, allo scopo di far coincidere la fine del secondo nucleo tematico con la chiusura del primo quadrimestre.</w:t>
      </w:r>
      <w:r w:rsidR="00027518" w:rsidRPr="000435E8">
        <w:rPr>
          <w:sz w:val="22"/>
          <w:szCs w:val="22"/>
        </w:rPr>
        <w:t xml:space="preserve"> </w:t>
      </w:r>
    </w:p>
    <w:p w:rsidR="0005587C" w:rsidRPr="000435E8" w:rsidRDefault="00027518" w:rsidP="0005587C">
      <w:pPr>
        <w:rPr>
          <w:sz w:val="22"/>
          <w:szCs w:val="22"/>
        </w:rPr>
      </w:pPr>
      <w:r w:rsidRPr="000435E8">
        <w:rPr>
          <w:sz w:val="22"/>
          <w:szCs w:val="22"/>
        </w:rPr>
        <w:t>Ciascun</w:t>
      </w:r>
      <w:r w:rsidR="00AD2445" w:rsidRPr="000435E8">
        <w:rPr>
          <w:sz w:val="22"/>
          <w:szCs w:val="22"/>
        </w:rPr>
        <w:t xml:space="preserve"> Istituto potrà sceglie</w:t>
      </w:r>
      <w:r w:rsidR="008E516C" w:rsidRPr="000435E8">
        <w:rPr>
          <w:sz w:val="22"/>
          <w:szCs w:val="22"/>
        </w:rPr>
        <w:t xml:space="preserve">re, in </w:t>
      </w:r>
      <w:r w:rsidR="009B5D70" w:rsidRPr="000435E8">
        <w:rPr>
          <w:sz w:val="22"/>
          <w:szCs w:val="22"/>
        </w:rPr>
        <w:t>accordo con l’Ordine</w:t>
      </w:r>
      <w:r w:rsidR="00AD2445" w:rsidRPr="000435E8">
        <w:rPr>
          <w:sz w:val="22"/>
          <w:szCs w:val="22"/>
        </w:rPr>
        <w:t xml:space="preserve"> Provinciale dei Medici di riferimento, la </w:t>
      </w:r>
      <w:r w:rsidR="009B5D70" w:rsidRPr="000435E8">
        <w:rPr>
          <w:sz w:val="22"/>
          <w:szCs w:val="22"/>
        </w:rPr>
        <w:t xml:space="preserve">settimana del mese di gennaio </w:t>
      </w:r>
      <w:r w:rsidR="00AD2445" w:rsidRPr="000435E8">
        <w:rPr>
          <w:sz w:val="22"/>
          <w:szCs w:val="22"/>
        </w:rPr>
        <w:t>in cui saranno effettuati</w:t>
      </w:r>
      <w:r w:rsidR="009B5D70" w:rsidRPr="000435E8">
        <w:rPr>
          <w:sz w:val="22"/>
          <w:szCs w:val="22"/>
        </w:rPr>
        <w:t xml:space="preserve"> due incontri.</w:t>
      </w:r>
    </w:p>
    <w:p w:rsidR="009B072E" w:rsidRPr="000435E8" w:rsidRDefault="009762CA" w:rsidP="009762CA">
      <w:pPr>
        <w:jc w:val="both"/>
        <w:rPr>
          <w:b/>
          <w:sz w:val="22"/>
          <w:szCs w:val="22"/>
        </w:rPr>
      </w:pPr>
      <w:r w:rsidRPr="000435E8">
        <w:rPr>
          <w:b/>
          <w:sz w:val="22"/>
          <w:szCs w:val="22"/>
        </w:rPr>
        <w:t>Inquadramento clinico delle più comuni patologie dell’apparato muscolo-scheletrico</w:t>
      </w:r>
      <w:r w:rsidR="007C5BD0" w:rsidRPr="000435E8">
        <w:rPr>
          <w:b/>
          <w:sz w:val="22"/>
          <w:szCs w:val="22"/>
        </w:rPr>
        <w:t xml:space="preserve"> i</w:t>
      </w:r>
      <w:r w:rsidRPr="000435E8">
        <w:rPr>
          <w:b/>
          <w:sz w:val="22"/>
          <w:szCs w:val="22"/>
        </w:rPr>
        <w:t>n</w:t>
      </w:r>
      <w:r w:rsidR="00BB10BA" w:rsidRPr="000435E8">
        <w:rPr>
          <w:b/>
          <w:sz w:val="22"/>
          <w:szCs w:val="22"/>
        </w:rPr>
        <w:t>clusi i traumatismi dello sport,</w:t>
      </w:r>
      <w:r w:rsidRPr="000435E8">
        <w:rPr>
          <w:b/>
          <w:sz w:val="22"/>
          <w:szCs w:val="22"/>
        </w:rPr>
        <w:t xml:space="preserve"> casi clinici</w:t>
      </w:r>
      <w:r w:rsidR="00BB10BA" w:rsidRPr="000435E8">
        <w:rPr>
          <w:b/>
          <w:sz w:val="22"/>
          <w:szCs w:val="22"/>
        </w:rPr>
        <w:t xml:space="preserve"> esemplificativi</w:t>
      </w:r>
      <w:r w:rsidRPr="000435E8">
        <w:rPr>
          <w:b/>
          <w:sz w:val="22"/>
          <w:szCs w:val="22"/>
        </w:rPr>
        <w:t>.</w:t>
      </w:r>
    </w:p>
    <w:p w:rsidR="009762CA" w:rsidRPr="000435E8" w:rsidRDefault="009762CA" w:rsidP="009762CA">
      <w:pPr>
        <w:jc w:val="both"/>
        <w:rPr>
          <w:sz w:val="22"/>
          <w:szCs w:val="22"/>
        </w:rPr>
      </w:pPr>
      <w:r w:rsidRPr="000435E8">
        <w:rPr>
          <w:sz w:val="22"/>
          <w:szCs w:val="22"/>
        </w:rPr>
        <w:t>UDA 1: Le patologie della colonna vertebrale</w:t>
      </w:r>
    </w:p>
    <w:p w:rsidR="009762CA" w:rsidRPr="000435E8" w:rsidRDefault="009762CA" w:rsidP="009762CA">
      <w:pPr>
        <w:jc w:val="both"/>
        <w:rPr>
          <w:sz w:val="22"/>
          <w:szCs w:val="22"/>
        </w:rPr>
      </w:pPr>
      <w:r w:rsidRPr="000435E8">
        <w:rPr>
          <w:sz w:val="22"/>
          <w:szCs w:val="22"/>
        </w:rPr>
        <w:t>UDA 2: Le patologie della</w:t>
      </w:r>
      <w:r w:rsidR="008E516C" w:rsidRPr="000435E8">
        <w:rPr>
          <w:sz w:val="22"/>
          <w:szCs w:val="22"/>
        </w:rPr>
        <w:t xml:space="preserve"> spalla, degli arti superiori, </w:t>
      </w:r>
      <w:r w:rsidRPr="000435E8">
        <w:rPr>
          <w:sz w:val="22"/>
          <w:szCs w:val="22"/>
        </w:rPr>
        <w:t>dell’anca, del ginocchio e del piede</w:t>
      </w:r>
    </w:p>
    <w:p w:rsidR="009762CA" w:rsidRPr="000435E8" w:rsidRDefault="009762CA" w:rsidP="009762CA">
      <w:pPr>
        <w:jc w:val="both"/>
        <w:rPr>
          <w:sz w:val="22"/>
          <w:szCs w:val="22"/>
        </w:rPr>
      </w:pPr>
      <w:r w:rsidRPr="000435E8">
        <w:rPr>
          <w:sz w:val="22"/>
          <w:szCs w:val="22"/>
        </w:rPr>
        <w:t>UDA 3: Le patolog</w:t>
      </w:r>
      <w:r w:rsidR="009B072E" w:rsidRPr="000435E8">
        <w:rPr>
          <w:sz w:val="22"/>
          <w:szCs w:val="22"/>
        </w:rPr>
        <w:t xml:space="preserve">ie del sistema muscolo-tendineo </w:t>
      </w:r>
      <w:r w:rsidRPr="000435E8">
        <w:rPr>
          <w:sz w:val="22"/>
          <w:szCs w:val="22"/>
        </w:rPr>
        <w:t>e legamentoso.</w:t>
      </w:r>
    </w:p>
    <w:p w:rsidR="000435E8" w:rsidRDefault="009762CA" w:rsidP="0005587C">
      <w:pPr>
        <w:jc w:val="both"/>
        <w:rPr>
          <w:sz w:val="22"/>
          <w:szCs w:val="22"/>
        </w:rPr>
      </w:pPr>
      <w:r w:rsidRPr="000435E8">
        <w:rPr>
          <w:sz w:val="22"/>
          <w:szCs w:val="22"/>
        </w:rPr>
        <w:t>UDA 4: I traumi nello sport: valutazione e trattamento riabilitativo</w:t>
      </w:r>
    </w:p>
    <w:p w:rsidR="000435E8" w:rsidRPr="000435E8" w:rsidRDefault="000435E8" w:rsidP="0005587C">
      <w:pPr>
        <w:jc w:val="both"/>
        <w:rPr>
          <w:sz w:val="22"/>
          <w:szCs w:val="22"/>
        </w:rPr>
      </w:pPr>
    </w:p>
    <w:p w:rsidR="0005587C" w:rsidRPr="000435E8" w:rsidRDefault="0005587C" w:rsidP="0005587C">
      <w:pPr>
        <w:jc w:val="both"/>
        <w:rPr>
          <w:b/>
          <w:sz w:val="22"/>
          <w:szCs w:val="22"/>
        </w:rPr>
      </w:pPr>
      <w:r w:rsidRPr="000435E8">
        <w:rPr>
          <w:b/>
          <w:sz w:val="22"/>
          <w:szCs w:val="22"/>
        </w:rPr>
        <w:t xml:space="preserve">Somministrazione </w:t>
      </w:r>
      <w:r w:rsidR="00747297" w:rsidRPr="000435E8">
        <w:rPr>
          <w:b/>
          <w:sz w:val="22"/>
          <w:szCs w:val="22"/>
        </w:rPr>
        <w:t xml:space="preserve">del </w:t>
      </w:r>
      <w:r w:rsidRPr="000435E8">
        <w:rPr>
          <w:b/>
          <w:sz w:val="22"/>
          <w:szCs w:val="22"/>
        </w:rPr>
        <w:t>secondo test</w:t>
      </w:r>
      <w:r w:rsidR="00CD477E" w:rsidRPr="000435E8">
        <w:rPr>
          <w:b/>
          <w:sz w:val="22"/>
          <w:szCs w:val="22"/>
        </w:rPr>
        <w:t xml:space="preserve"> in orario </w:t>
      </w:r>
      <w:r w:rsidR="00E943F4" w:rsidRPr="000435E8">
        <w:rPr>
          <w:b/>
          <w:sz w:val="22"/>
          <w:szCs w:val="22"/>
        </w:rPr>
        <w:t xml:space="preserve">antimeridiano o </w:t>
      </w:r>
      <w:r w:rsidR="00CD477E" w:rsidRPr="000435E8">
        <w:rPr>
          <w:b/>
          <w:sz w:val="22"/>
          <w:szCs w:val="22"/>
        </w:rPr>
        <w:t>pomeridiano</w:t>
      </w:r>
      <w:r w:rsidRPr="000435E8">
        <w:rPr>
          <w:b/>
          <w:sz w:val="22"/>
          <w:szCs w:val="22"/>
        </w:rPr>
        <w:t xml:space="preserve"> - 1 ora </w:t>
      </w:r>
      <w:r w:rsidR="00C80500" w:rsidRPr="000435E8">
        <w:rPr>
          <w:b/>
          <w:sz w:val="22"/>
          <w:szCs w:val="22"/>
        </w:rPr>
        <w:t>(DAL 28</w:t>
      </w:r>
      <w:r w:rsidR="00C731FF" w:rsidRPr="000435E8">
        <w:rPr>
          <w:b/>
          <w:sz w:val="22"/>
          <w:szCs w:val="22"/>
        </w:rPr>
        <w:t xml:space="preserve"> AL 31 GENNAIO</w:t>
      </w:r>
      <w:r w:rsidR="000B50C0" w:rsidRPr="000435E8">
        <w:rPr>
          <w:b/>
          <w:sz w:val="22"/>
          <w:szCs w:val="22"/>
        </w:rPr>
        <w:t>)</w:t>
      </w:r>
    </w:p>
    <w:p w:rsidR="0005587C" w:rsidRPr="000435E8" w:rsidRDefault="0005587C" w:rsidP="0005587C">
      <w:pPr>
        <w:jc w:val="both"/>
        <w:rPr>
          <w:sz w:val="22"/>
          <w:szCs w:val="22"/>
        </w:rPr>
      </w:pPr>
    </w:p>
    <w:p w:rsidR="008C497C" w:rsidRPr="000435E8" w:rsidRDefault="008E516C" w:rsidP="0005587C">
      <w:pPr>
        <w:rPr>
          <w:b/>
          <w:color w:val="FF0000"/>
          <w:sz w:val="22"/>
          <w:szCs w:val="22"/>
        </w:rPr>
      </w:pPr>
      <w:r w:rsidRPr="000435E8">
        <w:rPr>
          <w:b/>
          <w:color w:val="FF0000"/>
          <w:sz w:val="22"/>
          <w:szCs w:val="22"/>
        </w:rPr>
        <w:t xml:space="preserve">NUCLEO </w:t>
      </w:r>
      <w:r w:rsidR="008E5E63">
        <w:rPr>
          <w:b/>
          <w:color w:val="FF0000"/>
          <w:sz w:val="22"/>
          <w:szCs w:val="22"/>
        </w:rPr>
        <w:t>TEMATICO</w:t>
      </w:r>
      <w:r w:rsidR="008E5E63" w:rsidRPr="000435E8">
        <w:rPr>
          <w:b/>
          <w:color w:val="FF0000"/>
          <w:sz w:val="22"/>
          <w:szCs w:val="22"/>
        </w:rPr>
        <w:t xml:space="preserve"> </w:t>
      </w:r>
      <w:r w:rsidRPr="000435E8">
        <w:rPr>
          <w:b/>
          <w:color w:val="FF0000"/>
          <w:sz w:val="22"/>
          <w:szCs w:val="22"/>
        </w:rPr>
        <w:t>C</w:t>
      </w:r>
      <w:r w:rsidR="0005587C" w:rsidRPr="000435E8">
        <w:rPr>
          <w:b/>
          <w:color w:val="FF0000"/>
          <w:sz w:val="22"/>
          <w:szCs w:val="22"/>
        </w:rPr>
        <w:t>: IL TESSUTO SANGUIGNO E IL SISTEMA LINFATICO</w:t>
      </w:r>
    </w:p>
    <w:p w:rsidR="00751EB7" w:rsidRPr="000435E8" w:rsidRDefault="0005587C" w:rsidP="0005587C">
      <w:pPr>
        <w:rPr>
          <w:b/>
          <w:sz w:val="22"/>
          <w:szCs w:val="22"/>
          <w:u w:val="single"/>
        </w:rPr>
      </w:pPr>
      <w:r w:rsidRPr="000435E8">
        <w:rPr>
          <w:b/>
          <w:sz w:val="22"/>
          <w:szCs w:val="22"/>
          <w:u w:val="single"/>
        </w:rPr>
        <w:t>A</w:t>
      </w:r>
      <w:r w:rsidR="00B321C5" w:rsidRPr="000435E8">
        <w:rPr>
          <w:b/>
          <w:sz w:val="22"/>
          <w:szCs w:val="22"/>
          <w:u w:val="single"/>
        </w:rPr>
        <w:t xml:space="preserve"> cura del docente interno 4 ore</w:t>
      </w:r>
      <w:r w:rsidR="008C497C" w:rsidRPr="000435E8">
        <w:rPr>
          <w:b/>
          <w:sz w:val="22"/>
          <w:szCs w:val="22"/>
          <w:u w:val="single"/>
        </w:rPr>
        <w:t xml:space="preserve"> </w:t>
      </w:r>
      <w:r w:rsidR="000E0AAD" w:rsidRPr="000435E8">
        <w:rPr>
          <w:b/>
          <w:sz w:val="22"/>
          <w:szCs w:val="22"/>
          <w:u w:val="single"/>
        </w:rPr>
        <w:t>(Dal</w:t>
      </w:r>
      <w:r w:rsidR="00C80500" w:rsidRPr="000435E8">
        <w:rPr>
          <w:b/>
          <w:sz w:val="22"/>
          <w:szCs w:val="22"/>
          <w:u w:val="single"/>
        </w:rPr>
        <w:t xml:space="preserve"> 4</w:t>
      </w:r>
      <w:r w:rsidRPr="000435E8">
        <w:rPr>
          <w:b/>
          <w:sz w:val="22"/>
          <w:szCs w:val="22"/>
          <w:u w:val="single"/>
        </w:rPr>
        <w:t xml:space="preserve"> </w:t>
      </w:r>
      <w:r w:rsidR="009762CA" w:rsidRPr="000435E8">
        <w:rPr>
          <w:b/>
          <w:sz w:val="22"/>
          <w:szCs w:val="22"/>
          <w:u w:val="single"/>
        </w:rPr>
        <w:t xml:space="preserve">FEBBRAIO </w:t>
      </w:r>
      <w:r w:rsidR="000E0AAD" w:rsidRPr="000435E8">
        <w:rPr>
          <w:b/>
          <w:sz w:val="22"/>
          <w:szCs w:val="22"/>
          <w:u w:val="single"/>
        </w:rPr>
        <w:t xml:space="preserve">al </w:t>
      </w:r>
      <w:r w:rsidR="00C80500" w:rsidRPr="000435E8">
        <w:rPr>
          <w:b/>
          <w:sz w:val="22"/>
          <w:szCs w:val="22"/>
          <w:u w:val="single"/>
        </w:rPr>
        <w:t>2</w:t>
      </w:r>
      <w:r w:rsidR="00B321C5" w:rsidRPr="000435E8">
        <w:rPr>
          <w:b/>
          <w:sz w:val="22"/>
          <w:szCs w:val="22"/>
          <w:u w:val="single"/>
        </w:rPr>
        <w:t xml:space="preserve"> MARZO</w:t>
      </w:r>
      <w:r w:rsidRPr="000435E8">
        <w:rPr>
          <w:b/>
          <w:sz w:val="22"/>
          <w:szCs w:val="22"/>
          <w:u w:val="single"/>
        </w:rPr>
        <w:t>)</w:t>
      </w:r>
    </w:p>
    <w:p w:rsidR="008C497C" w:rsidRPr="000435E8" w:rsidRDefault="008C497C" w:rsidP="008C497C">
      <w:pPr>
        <w:rPr>
          <w:sz w:val="22"/>
          <w:szCs w:val="22"/>
        </w:rPr>
      </w:pPr>
      <w:r w:rsidRPr="000435E8">
        <w:rPr>
          <w:sz w:val="22"/>
          <w:szCs w:val="22"/>
        </w:rPr>
        <w:t>UDA 1: Le funzioni e la composizione del sangue. L’emopoiesi e l’emocateresi.</w:t>
      </w:r>
    </w:p>
    <w:p w:rsidR="008C497C" w:rsidRPr="000435E8" w:rsidRDefault="008C497C" w:rsidP="008C497C">
      <w:pPr>
        <w:rPr>
          <w:sz w:val="22"/>
          <w:szCs w:val="22"/>
        </w:rPr>
      </w:pPr>
      <w:r w:rsidRPr="000435E8">
        <w:rPr>
          <w:sz w:val="22"/>
          <w:szCs w:val="22"/>
        </w:rPr>
        <w:t>UDA 2: L’emostasi.</w:t>
      </w:r>
    </w:p>
    <w:p w:rsidR="008C497C" w:rsidRPr="000435E8" w:rsidRDefault="008C497C" w:rsidP="008C497C">
      <w:pPr>
        <w:rPr>
          <w:sz w:val="22"/>
          <w:szCs w:val="22"/>
        </w:rPr>
      </w:pPr>
      <w:r w:rsidRPr="000435E8">
        <w:rPr>
          <w:sz w:val="22"/>
          <w:szCs w:val="22"/>
        </w:rPr>
        <w:t>UDA 3: I gruppi sanguigni e il fattore Rh</w:t>
      </w:r>
    </w:p>
    <w:p w:rsidR="008C497C" w:rsidRPr="000435E8" w:rsidRDefault="008C497C" w:rsidP="008C497C">
      <w:pPr>
        <w:rPr>
          <w:sz w:val="22"/>
          <w:szCs w:val="22"/>
        </w:rPr>
      </w:pPr>
      <w:r w:rsidRPr="000435E8">
        <w:rPr>
          <w:sz w:val="22"/>
          <w:szCs w:val="22"/>
        </w:rPr>
        <w:t>UDA 4: Il sistema linfatico</w:t>
      </w:r>
    </w:p>
    <w:p w:rsidR="00751EB7" w:rsidRPr="000435E8" w:rsidRDefault="00751EB7" w:rsidP="008C497C">
      <w:pPr>
        <w:rPr>
          <w:sz w:val="22"/>
          <w:szCs w:val="22"/>
        </w:rPr>
      </w:pPr>
    </w:p>
    <w:p w:rsidR="00751EB7" w:rsidRPr="000435E8" w:rsidRDefault="0005587C" w:rsidP="000435E8">
      <w:pPr>
        <w:rPr>
          <w:b/>
          <w:sz w:val="22"/>
          <w:szCs w:val="22"/>
          <w:u w:val="single"/>
        </w:rPr>
      </w:pPr>
      <w:r w:rsidRPr="000435E8">
        <w:rPr>
          <w:b/>
          <w:sz w:val="22"/>
          <w:szCs w:val="22"/>
          <w:u w:val="single"/>
        </w:rPr>
        <w:t xml:space="preserve">A cura dell’esperto esterno 5 </w:t>
      </w:r>
      <w:proofErr w:type="gramStart"/>
      <w:r w:rsidRPr="000435E8">
        <w:rPr>
          <w:b/>
          <w:sz w:val="22"/>
          <w:szCs w:val="22"/>
          <w:u w:val="single"/>
        </w:rPr>
        <w:t xml:space="preserve">ore </w:t>
      </w:r>
      <w:r w:rsidR="008C497C" w:rsidRPr="000435E8">
        <w:rPr>
          <w:b/>
          <w:sz w:val="22"/>
          <w:szCs w:val="22"/>
          <w:u w:val="single"/>
        </w:rPr>
        <w:t xml:space="preserve"> </w:t>
      </w:r>
      <w:r w:rsidR="00C80500" w:rsidRPr="000435E8">
        <w:rPr>
          <w:b/>
          <w:sz w:val="22"/>
          <w:szCs w:val="22"/>
          <w:u w:val="single"/>
        </w:rPr>
        <w:t>(</w:t>
      </w:r>
      <w:proofErr w:type="gramEnd"/>
      <w:r w:rsidR="00C80500" w:rsidRPr="000435E8">
        <w:rPr>
          <w:b/>
          <w:sz w:val="22"/>
          <w:szCs w:val="22"/>
          <w:u w:val="single"/>
        </w:rPr>
        <w:t>Dal 4</w:t>
      </w:r>
      <w:r w:rsidR="000E0AAD" w:rsidRPr="000435E8">
        <w:rPr>
          <w:b/>
          <w:sz w:val="22"/>
          <w:szCs w:val="22"/>
          <w:u w:val="single"/>
        </w:rPr>
        <w:t xml:space="preserve"> al</w:t>
      </w:r>
      <w:r w:rsidR="00C80500" w:rsidRPr="000435E8">
        <w:rPr>
          <w:b/>
          <w:sz w:val="22"/>
          <w:szCs w:val="22"/>
          <w:u w:val="single"/>
        </w:rPr>
        <w:t xml:space="preserve"> 30</w:t>
      </w:r>
      <w:r w:rsidR="000325FA" w:rsidRPr="000435E8">
        <w:rPr>
          <w:b/>
          <w:sz w:val="22"/>
          <w:szCs w:val="22"/>
          <w:u w:val="single"/>
        </w:rPr>
        <w:t xml:space="preserve"> MARZO</w:t>
      </w:r>
      <w:r w:rsidRPr="000435E8">
        <w:rPr>
          <w:b/>
          <w:sz w:val="22"/>
          <w:szCs w:val="22"/>
          <w:u w:val="single"/>
        </w:rPr>
        <w:t>)</w:t>
      </w:r>
    </w:p>
    <w:p w:rsidR="009B072E" w:rsidRPr="000435E8" w:rsidRDefault="008C497C" w:rsidP="008C497C">
      <w:pPr>
        <w:jc w:val="both"/>
        <w:rPr>
          <w:b/>
          <w:sz w:val="22"/>
          <w:szCs w:val="22"/>
        </w:rPr>
      </w:pPr>
      <w:r w:rsidRPr="000435E8">
        <w:rPr>
          <w:b/>
          <w:sz w:val="22"/>
          <w:szCs w:val="22"/>
        </w:rPr>
        <w:t>Inquadramento clinico delle più comuni patologie del sangue e del sistema linfatico, casi clinici esemplificativi</w:t>
      </w:r>
      <w:r w:rsidR="009B072E" w:rsidRPr="000435E8">
        <w:rPr>
          <w:b/>
          <w:sz w:val="22"/>
          <w:szCs w:val="22"/>
        </w:rPr>
        <w:t>.</w:t>
      </w:r>
    </w:p>
    <w:p w:rsidR="008C497C" w:rsidRPr="000435E8" w:rsidRDefault="008C497C" w:rsidP="008C497C">
      <w:pPr>
        <w:jc w:val="both"/>
        <w:rPr>
          <w:sz w:val="22"/>
          <w:szCs w:val="22"/>
        </w:rPr>
      </w:pPr>
      <w:r w:rsidRPr="000435E8">
        <w:rPr>
          <w:sz w:val="22"/>
          <w:szCs w:val="22"/>
        </w:rPr>
        <w:t>UDA 1: Le anemie</w:t>
      </w:r>
    </w:p>
    <w:p w:rsidR="008C497C" w:rsidRPr="000435E8" w:rsidRDefault="008C497C" w:rsidP="008C497C">
      <w:pPr>
        <w:jc w:val="both"/>
        <w:rPr>
          <w:sz w:val="22"/>
          <w:szCs w:val="22"/>
        </w:rPr>
      </w:pPr>
      <w:r w:rsidRPr="000435E8">
        <w:rPr>
          <w:sz w:val="22"/>
          <w:szCs w:val="22"/>
        </w:rPr>
        <w:t>UDA 2: Le pa</w:t>
      </w:r>
      <w:r w:rsidR="00874ECE" w:rsidRPr="000435E8">
        <w:rPr>
          <w:sz w:val="22"/>
          <w:szCs w:val="22"/>
        </w:rPr>
        <w:t>tologie oncologiche del sangue -</w:t>
      </w:r>
      <w:r w:rsidRPr="000435E8">
        <w:rPr>
          <w:sz w:val="22"/>
          <w:szCs w:val="22"/>
        </w:rPr>
        <w:t xml:space="preserve"> Le cellule staminali</w:t>
      </w:r>
    </w:p>
    <w:p w:rsidR="008C497C" w:rsidRPr="000435E8" w:rsidRDefault="008C497C" w:rsidP="008C497C">
      <w:pPr>
        <w:jc w:val="both"/>
        <w:rPr>
          <w:sz w:val="22"/>
          <w:szCs w:val="22"/>
        </w:rPr>
      </w:pPr>
      <w:r w:rsidRPr="000435E8">
        <w:rPr>
          <w:sz w:val="22"/>
          <w:szCs w:val="22"/>
        </w:rPr>
        <w:t>UDA 3: Problematiche della coagulazione - Le trasfusioni di sangue</w:t>
      </w:r>
    </w:p>
    <w:p w:rsidR="0005587C" w:rsidRDefault="008C497C" w:rsidP="0005587C">
      <w:pPr>
        <w:jc w:val="both"/>
        <w:rPr>
          <w:sz w:val="22"/>
          <w:szCs w:val="22"/>
        </w:rPr>
      </w:pPr>
      <w:r w:rsidRPr="000435E8">
        <w:rPr>
          <w:sz w:val="22"/>
          <w:szCs w:val="22"/>
        </w:rPr>
        <w:t>UDA 4: Le patologie del sistema linfatico.</w:t>
      </w:r>
    </w:p>
    <w:p w:rsidR="000435E8" w:rsidRPr="000435E8" w:rsidRDefault="000435E8" w:rsidP="0005587C">
      <w:pPr>
        <w:jc w:val="both"/>
        <w:rPr>
          <w:sz w:val="22"/>
          <w:szCs w:val="22"/>
        </w:rPr>
      </w:pPr>
    </w:p>
    <w:p w:rsidR="0005587C" w:rsidRPr="000435E8" w:rsidRDefault="0005587C" w:rsidP="0005587C">
      <w:pPr>
        <w:jc w:val="both"/>
        <w:rPr>
          <w:b/>
          <w:sz w:val="22"/>
          <w:szCs w:val="22"/>
        </w:rPr>
      </w:pPr>
      <w:r w:rsidRPr="000435E8">
        <w:rPr>
          <w:b/>
          <w:sz w:val="22"/>
          <w:szCs w:val="22"/>
        </w:rPr>
        <w:t xml:space="preserve">Somministrazione </w:t>
      </w:r>
      <w:r w:rsidR="00747297" w:rsidRPr="000435E8">
        <w:rPr>
          <w:b/>
          <w:sz w:val="22"/>
          <w:szCs w:val="22"/>
        </w:rPr>
        <w:t xml:space="preserve">del </w:t>
      </w:r>
      <w:r w:rsidRPr="000435E8">
        <w:rPr>
          <w:b/>
          <w:sz w:val="22"/>
          <w:szCs w:val="22"/>
        </w:rPr>
        <w:t xml:space="preserve">terzo test </w:t>
      </w:r>
      <w:r w:rsidR="00CD477E" w:rsidRPr="000435E8">
        <w:rPr>
          <w:b/>
          <w:sz w:val="22"/>
          <w:szCs w:val="22"/>
        </w:rPr>
        <w:t xml:space="preserve">in orario </w:t>
      </w:r>
      <w:r w:rsidR="000B50C0" w:rsidRPr="000435E8">
        <w:rPr>
          <w:b/>
          <w:sz w:val="22"/>
          <w:szCs w:val="22"/>
        </w:rPr>
        <w:t xml:space="preserve">antimeridiano o </w:t>
      </w:r>
      <w:r w:rsidR="00CD477E" w:rsidRPr="000435E8">
        <w:rPr>
          <w:b/>
          <w:sz w:val="22"/>
          <w:szCs w:val="22"/>
        </w:rPr>
        <w:t xml:space="preserve">pomeridiano </w:t>
      </w:r>
      <w:r w:rsidRPr="000435E8">
        <w:rPr>
          <w:b/>
          <w:sz w:val="22"/>
          <w:szCs w:val="22"/>
        </w:rPr>
        <w:t xml:space="preserve">- 1 ora </w:t>
      </w:r>
      <w:r w:rsidR="000E0AAD" w:rsidRPr="000435E8">
        <w:rPr>
          <w:b/>
          <w:sz w:val="22"/>
          <w:szCs w:val="22"/>
        </w:rPr>
        <w:t>(Dal</w:t>
      </w:r>
      <w:r w:rsidR="00C80500" w:rsidRPr="000435E8">
        <w:rPr>
          <w:b/>
          <w:sz w:val="22"/>
          <w:szCs w:val="22"/>
        </w:rPr>
        <w:t xml:space="preserve"> 1</w:t>
      </w:r>
      <w:r w:rsidR="000B50C0" w:rsidRPr="000435E8">
        <w:rPr>
          <w:b/>
          <w:sz w:val="22"/>
          <w:szCs w:val="22"/>
        </w:rPr>
        <w:t xml:space="preserve"> </w:t>
      </w:r>
      <w:r w:rsidR="000E0AAD" w:rsidRPr="000435E8">
        <w:rPr>
          <w:b/>
          <w:sz w:val="22"/>
          <w:szCs w:val="22"/>
        </w:rPr>
        <w:t>al</w:t>
      </w:r>
      <w:r w:rsidR="00C80500" w:rsidRPr="000435E8">
        <w:rPr>
          <w:b/>
          <w:sz w:val="22"/>
          <w:szCs w:val="22"/>
        </w:rPr>
        <w:t xml:space="preserve"> 6</w:t>
      </w:r>
      <w:r w:rsidR="000325FA" w:rsidRPr="000435E8">
        <w:rPr>
          <w:b/>
          <w:sz w:val="22"/>
          <w:szCs w:val="22"/>
        </w:rPr>
        <w:t xml:space="preserve"> </w:t>
      </w:r>
      <w:r w:rsidR="000B50C0" w:rsidRPr="000435E8">
        <w:rPr>
          <w:b/>
          <w:sz w:val="22"/>
          <w:szCs w:val="22"/>
        </w:rPr>
        <w:t>APRILE)</w:t>
      </w:r>
    </w:p>
    <w:p w:rsidR="00CD477E" w:rsidRPr="000435E8" w:rsidRDefault="00CD477E" w:rsidP="0005587C">
      <w:pPr>
        <w:jc w:val="both"/>
        <w:rPr>
          <w:sz w:val="22"/>
          <w:szCs w:val="22"/>
        </w:rPr>
      </w:pPr>
    </w:p>
    <w:p w:rsidR="008C497C" w:rsidRPr="000435E8" w:rsidRDefault="008E516C" w:rsidP="0005587C">
      <w:pPr>
        <w:rPr>
          <w:b/>
          <w:color w:val="FF0000"/>
          <w:sz w:val="22"/>
          <w:szCs w:val="22"/>
        </w:rPr>
      </w:pPr>
      <w:r w:rsidRPr="000435E8">
        <w:rPr>
          <w:b/>
          <w:color w:val="FF0000"/>
          <w:sz w:val="22"/>
          <w:szCs w:val="22"/>
        </w:rPr>
        <w:t xml:space="preserve">NUCLEO </w:t>
      </w:r>
      <w:r w:rsidR="008E5E63">
        <w:rPr>
          <w:b/>
          <w:color w:val="FF0000"/>
          <w:sz w:val="22"/>
          <w:szCs w:val="22"/>
        </w:rPr>
        <w:t>TEMATICO</w:t>
      </w:r>
      <w:r w:rsidR="008E5E63" w:rsidRPr="000435E8">
        <w:rPr>
          <w:b/>
          <w:color w:val="FF0000"/>
          <w:sz w:val="22"/>
          <w:szCs w:val="22"/>
        </w:rPr>
        <w:t xml:space="preserve"> </w:t>
      </w:r>
      <w:bookmarkStart w:id="0" w:name="_GoBack"/>
      <w:bookmarkEnd w:id="0"/>
      <w:r w:rsidR="0005587C" w:rsidRPr="000435E8">
        <w:rPr>
          <w:b/>
          <w:color w:val="FF0000"/>
          <w:sz w:val="22"/>
          <w:szCs w:val="22"/>
        </w:rPr>
        <w:t>D: L’APPARATO CARDIOVASCOLARE</w:t>
      </w:r>
    </w:p>
    <w:p w:rsidR="00751EB7" w:rsidRPr="000435E8" w:rsidRDefault="0005587C" w:rsidP="0005587C">
      <w:pPr>
        <w:rPr>
          <w:b/>
          <w:sz w:val="22"/>
          <w:szCs w:val="22"/>
          <w:u w:val="single"/>
        </w:rPr>
      </w:pPr>
      <w:r w:rsidRPr="000435E8">
        <w:rPr>
          <w:b/>
          <w:sz w:val="22"/>
          <w:szCs w:val="22"/>
          <w:u w:val="single"/>
        </w:rPr>
        <w:t>A cura del docente interno 4 ore</w:t>
      </w:r>
      <w:r w:rsidR="008C497C" w:rsidRPr="000435E8">
        <w:rPr>
          <w:b/>
          <w:sz w:val="22"/>
          <w:szCs w:val="22"/>
          <w:u w:val="single"/>
        </w:rPr>
        <w:t xml:space="preserve"> </w:t>
      </w:r>
      <w:r w:rsidR="00C80500" w:rsidRPr="000435E8">
        <w:rPr>
          <w:b/>
          <w:sz w:val="22"/>
          <w:szCs w:val="22"/>
          <w:u w:val="single"/>
        </w:rPr>
        <w:t>(Dal 1</w:t>
      </w:r>
      <w:r w:rsidR="002B1A4A" w:rsidRPr="000435E8">
        <w:rPr>
          <w:b/>
          <w:sz w:val="22"/>
          <w:szCs w:val="22"/>
          <w:u w:val="single"/>
        </w:rPr>
        <w:t xml:space="preserve"> APRILE al</w:t>
      </w:r>
      <w:r w:rsidR="00C80500" w:rsidRPr="000435E8">
        <w:rPr>
          <w:b/>
          <w:sz w:val="22"/>
          <w:szCs w:val="22"/>
          <w:u w:val="single"/>
        </w:rPr>
        <w:t xml:space="preserve"> 4</w:t>
      </w:r>
      <w:r w:rsidRPr="000435E8">
        <w:rPr>
          <w:b/>
          <w:sz w:val="22"/>
          <w:szCs w:val="22"/>
          <w:u w:val="single"/>
        </w:rPr>
        <w:t xml:space="preserve"> MAGGIO)</w:t>
      </w:r>
    </w:p>
    <w:p w:rsidR="008C497C" w:rsidRPr="000435E8" w:rsidRDefault="008C497C" w:rsidP="008C497C">
      <w:pPr>
        <w:rPr>
          <w:sz w:val="22"/>
          <w:szCs w:val="22"/>
        </w:rPr>
      </w:pPr>
      <w:r w:rsidRPr="000435E8">
        <w:rPr>
          <w:sz w:val="22"/>
          <w:szCs w:val="22"/>
        </w:rPr>
        <w:t>UDA 1: Il sistema circolatorio. L’anatomia e la fisiologia del cuore</w:t>
      </w:r>
    </w:p>
    <w:p w:rsidR="008C497C" w:rsidRPr="000435E8" w:rsidRDefault="008C497C" w:rsidP="008C497C">
      <w:pPr>
        <w:rPr>
          <w:sz w:val="22"/>
          <w:szCs w:val="22"/>
        </w:rPr>
      </w:pPr>
      <w:r w:rsidRPr="000435E8">
        <w:rPr>
          <w:sz w:val="22"/>
          <w:szCs w:val="22"/>
        </w:rPr>
        <w:t>UDA 2: La struttura e la funzione dei vasi sanguigni.</w:t>
      </w:r>
    </w:p>
    <w:p w:rsidR="008C497C" w:rsidRPr="000435E8" w:rsidRDefault="008C497C" w:rsidP="008C497C">
      <w:pPr>
        <w:rPr>
          <w:sz w:val="22"/>
          <w:szCs w:val="22"/>
        </w:rPr>
      </w:pPr>
      <w:r w:rsidRPr="000435E8">
        <w:rPr>
          <w:sz w:val="22"/>
          <w:szCs w:val="22"/>
        </w:rPr>
        <w:t>UDA 3: La circolazione sanguigna</w:t>
      </w:r>
    </w:p>
    <w:p w:rsidR="008C497C" w:rsidRPr="000435E8" w:rsidRDefault="008C497C" w:rsidP="0005587C">
      <w:pPr>
        <w:rPr>
          <w:sz w:val="22"/>
          <w:szCs w:val="22"/>
        </w:rPr>
      </w:pPr>
      <w:r w:rsidRPr="000435E8">
        <w:rPr>
          <w:sz w:val="22"/>
          <w:szCs w:val="22"/>
        </w:rPr>
        <w:t>UDA 4: Il controllo del flusso sanguigno</w:t>
      </w:r>
    </w:p>
    <w:p w:rsidR="00751EB7" w:rsidRPr="000435E8" w:rsidRDefault="00751EB7" w:rsidP="0005587C">
      <w:pPr>
        <w:rPr>
          <w:sz w:val="22"/>
          <w:szCs w:val="22"/>
        </w:rPr>
      </w:pPr>
    </w:p>
    <w:p w:rsidR="00751EB7" w:rsidRPr="000435E8" w:rsidRDefault="0005587C" w:rsidP="0005587C">
      <w:pPr>
        <w:rPr>
          <w:b/>
          <w:sz w:val="22"/>
          <w:szCs w:val="22"/>
          <w:u w:val="single"/>
        </w:rPr>
      </w:pPr>
      <w:r w:rsidRPr="000435E8">
        <w:rPr>
          <w:b/>
          <w:sz w:val="22"/>
          <w:szCs w:val="22"/>
          <w:u w:val="single"/>
        </w:rPr>
        <w:t>A cura dell’esperto esterno 5 ore</w:t>
      </w:r>
      <w:r w:rsidR="00751EB7" w:rsidRPr="000435E8">
        <w:rPr>
          <w:b/>
          <w:sz w:val="22"/>
          <w:szCs w:val="22"/>
          <w:u w:val="single"/>
        </w:rPr>
        <w:t xml:space="preserve"> </w:t>
      </w:r>
      <w:r w:rsidR="002B1A4A" w:rsidRPr="000435E8">
        <w:rPr>
          <w:b/>
          <w:sz w:val="22"/>
          <w:szCs w:val="22"/>
          <w:u w:val="single"/>
        </w:rPr>
        <w:t>(Dal</w:t>
      </w:r>
      <w:r w:rsidR="00C80500" w:rsidRPr="000435E8">
        <w:rPr>
          <w:b/>
          <w:sz w:val="22"/>
          <w:szCs w:val="22"/>
          <w:u w:val="single"/>
        </w:rPr>
        <w:t xml:space="preserve"> </w:t>
      </w:r>
      <w:proofErr w:type="gramStart"/>
      <w:r w:rsidR="00C80500" w:rsidRPr="000435E8">
        <w:rPr>
          <w:b/>
          <w:sz w:val="22"/>
          <w:szCs w:val="22"/>
          <w:u w:val="single"/>
        </w:rPr>
        <w:t>6</w:t>
      </w:r>
      <w:r w:rsidRPr="000435E8">
        <w:rPr>
          <w:b/>
          <w:sz w:val="22"/>
          <w:szCs w:val="22"/>
          <w:u w:val="single"/>
        </w:rPr>
        <w:t xml:space="preserve"> </w:t>
      </w:r>
      <w:r w:rsidR="00CA5292" w:rsidRPr="000435E8">
        <w:rPr>
          <w:b/>
          <w:sz w:val="22"/>
          <w:szCs w:val="22"/>
          <w:u w:val="single"/>
        </w:rPr>
        <w:t xml:space="preserve"> </w:t>
      </w:r>
      <w:r w:rsidR="002B1A4A" w:rsidRPr="000435E8">
        <w:rPr>
          <w:b/>
          <w:sz w:val="22"/>
          <w:szCs w:val="22"/>
          <w:u w:val="single"/>
        </w:rPr>
        <w:t>MAGGIO</w:t>
      </w:r>
      <w:proofErr w:type="gramEnd"/>
      <w:r w:rsidR="002B1A4A" w:rsidRPr="000435E8">
        <w:rPr>
          <w:b/>
          <w:sz w:val="22"/>
          <w:szCs w:val="22"/>
          <w:u w:val="single"/>
        </w:rPr>
        <w:t xml:space="preserve"> al</w:t>
      </w:r>
      <w:r w:rsidRPr="000435E8">
        <w:rPr>
          <w:b/>
          <w:sz w:val="22"/>
          <w:szCs w:val="22"/>
          <w:u w:val="single"/>
        </w:rPr>
        <w:t xml:space="preserve"> 1 GIUGNO)</w:t>
      </w:r>
    </w:p>
    <w:p w:rsidR="009B072E" w:rsidRPr="000435E8" w:rsidRDefault="008C497C" w:rsidP="008C497C">
      <w:pPr>
        <w:jc w:val="both"/>
        <w:rPr>
          <w:b/>
          <w:sz w:val="22"/>
          <w:szCs w:val="22"/>
        </w:rPr>
      </w:pPr>
      <w:r w:rsidRPr="000435E8">
        <w:rPr>
          <w:b/>
          <w:sz w:val="22"/>
          <w:szCs w:val="22"/>
        </w:rPr>
        <w:t>Inquadramento clinico delle più comuni patologie del cuore e dei vasi sanguigni, casi clinici esemplificativi.</w:t>
      </w:r>
    </w:p>
    <w:p w:rsidR="008C497C" w:rsidRPr="000435E8" w:rsidRDefault="008C497C" w:rsidP="008C497C">
      <w:pPr>
        <w:jc w:val="both"/>
        <w:rPr>
          <w:sz w:val="22"/>
          <w:szCs w:val="22"/>
        </w:rPr>
      </w:pPr>
      <w:r w:rsidRPr="000435E8">
        <w:rPr>
          <w:sz w:val="22"/>
          <w:szCs w:val="22"/>
        </w:rPr>
        <w:t>UDA 1: Le patologie cardiache ischemiche e valvolari, le aritmie.</w:t>
      </w:r>
    </w:p>
    <w:p w:rsidR="008C497C" w:rsidRPr="000435E8" w:rsidRDefault="008C497C" w:rsidP="008C497C">
      <w:pPr>
        <w:jc w:val="both"/>
        <w:rPr>
          <w:sz w:val="22"/>
          <w:szCs w:val="22"/>
        </w:rPr>
      </w:pPr>
      <w:r w:rsidRPr="000435E8">
        <w:rPr>
          <w:sz w:val="22"/>
          <w:szCs w:val="22"/>
        </w:rPr>
        <w:t xml:space="preserve">UDA 2: L’ipertensione arteriosa </w:t>
      </w:r>
    </w:p>
    <w:p w:rsidR="008C497C" w:rsidRPr="000435E8" w:rsidRDefault="008C497C" w:rsidP="008C497C">
      <w:pPr>
        <w:jc w:val="both"/>
        <w:rPr>
          <w:sz w:val="22"/>
          <w:szCs w:val="22"/>
        </w:rPr>
      </w:pPr>
      <w:r w:rsidRPr="000435E8">
        <w:rPr>
          <w:sz w:val="22"/>
          <w:szCs w:val="22"/>
        </w:rPr>
        <w:t>UDA 3: Le patologie dei vasi arteriosi</w:t>
      </w:r>
    </w:p>
    <w:p w:rsidR="008C497C" w:rsidRPr="000435E8" w:rsidRDefault="008C497C" w:rsidP="008C497C">
      <w:pPr>
        <w:jc w:val="both"/>
        <w:rPr>
          <w:b/>
          <w:sz w:val="22"/>
          <w:szCs w:val="22"/>
        </w:rPr>
      </w:pPr>
      <w:r w:rsidRPr="000435E8">
        <w:rPr>
          <w:sz w:val="22"/>
          <w:szCs w:val="22"/>
        </w:rPr>
        <w:t>UDA 4: Le patologie dei vasi venosi</w:t>
      </w:r>
    </w:p>
    <w:p w:rsidR="0005587C" w:rsidRPr="000435E8" w:rsidRDefault="0005587C" w:rsidP="0005587C">
      <w:pPr>
        <w:jc w:val="both"/>
        <w:rPr>
          <w:sz w:val="22"/>
          <w:szCs w:val="22"/>
        </w:rPr>
      </w:pPr>
    </w:p>
    <w:p w:rsidR="000435E8" w:rsidRPr="000435E8" w:rsidRDefault="0005587C" w:rsidP="000435E8">
      <w:pPr>
        <w:rPr>
          <w:b/>
          <w:sz w:val="22"/>
          <w:szCs w:val="22"/>
        </w:rPr>
      </w:pPr>
      <w:r w:rsidRPr="000435E8">
        <w:rPr>
          <w:b/>
          <w:sz w:val="22"/>
          <w:szCs w:val="22"/>
        </w:rPr>
        <w:t xml:space="preserve">Somministrazione </w:t>
      </w:r>
      <w:r w:rsidR="00747297" w:rsidRPr="000435E8">
        <w:rPr>
          <w:b/>
          <w:sz w:val="22"/>
          <w:szCs w:val="22"/>
        </w:rPr>
        <w:t xml:space="preserve">del </w:t>
      </w:r>
      <w:r w:rsidRPr="000435E8">
        <w:rPr>
          <w:b/>
          <w:sz w:val="22"/>
          <w:szCs w:val="22"/>
        </w:rPr>
        <w:t>quarto t</w:t>
      </w:r>
      <w:r w:rsidR="00CD477E" w:rsidRPr="000435E8">
        <w:rPr>
          <w:b/>
          <w:sz w:val="22"/>
          <w:szCs w:val="22"/>
        </w:rPr>
        <w:t xml:space="preserve">est in orario </w:t>
      </w:r>
      <w:r w:rsidR="00E949CA" w:rsidRPr="000435E8">
        <w:rPr>
          <w:b/>
          <w:sz w:val="22"/>
          <w:szCs w:val="22"/>
        </w:rPr>
        <w:t xml:space="preserve">antimeridiano o </w:t>
      </w:r>
      <w:r w:rsidR="00CD477E" w:rsidRPr="000435E8">
        <w:rPr>
          <w:b/>
          <w:sz w:val="22"/>
          <w:szCs w:val="22"/>
        </w:rPr>
        <w:t>pomeridiano</w:t>
      </w:r>
      <w:r w:rsidR="00723106" w:rsidRPr="000435E8">
        <w:rPr>
          <w:b/>
          <w:sz w:val="22"/>
          <w:szCs w:val="22"/>
        </w:rPr>
        <w:t xml:space="preserve"> - 1 ora</w:t>
      </w:r>
      <w:r w:rsidR="000B50C0" w:rsidRPr="000435E8">
        <w:rPr>
          <w:b/>
          <w:sz w:val="22"/>
          <w:szCs w:val="22"/>
        </w:rPr>
        <w:t xml:space="preserve"> </w:t>
      </w:r>
      <w:r w:rsidR="002B1A4A" w:rsidRPr="000435E8">
        <w:rPr>
          <w:b/>
          <w:sz w:val="22"/>
          <w:szCs w:val="22"/>
        </w:rPr>
        <w:t>(Dal</w:t>
      </w:r>
      <w:r w:rsidR="00C80500" w:rsidRPr="000435E8">
        <w:rPr>
          <w:b/>
          <w:sz w:val="22"/>
          <w:szCs w:val="22"/>
        </w:rPr>
        <w:t xml:space="preserve"> 3</w:t>
      </w:r>
      <w:r w:rsidR="000B50C0" w:rsidRPr="000435E8">
        <w:rPr>
          <w:b/>
          <w:sz w:val="22"/>
          <w:szCs w:val="22"/>
        </w:rPr>
        <w:t xml:space="preserve"> </w:t>
      </w:r>
      <w:r w:rsidR="00475E5E" w:rsidRPr="000435E8">
        <w:rPr>
          <w:b/>
          <w:sz w:val="22"/>
          <w:szCs w:val="22"/>
        </w:rPr>
        <w:t>al</w:t>
      </w:r>
      <w:r w:rsidR="00C80500" w:rsidRPr="000435E8">
        <w:rPr>
          <w:b/>
          <w:sz w:val="22"/>
          <w:szCs w:val="22"/>
        </w:rPr>
        <w:t>l’8</w:t>
      </w:r>
      <w:r w:rsidR="00475E5E" w:rsidRPr="000435E8">
        <w:rPr>
          <w:b/>
          <w:sz w:val="22"/>
          <w:szCs w:val="22"/>
        </w:rPr>
        <w:t xml:space="preserve"> </w:t>
      </w:r>
      <w:r w:rsidR="000B50C0" w:rsidRPr="000435E8">
        <w:rPr>
          <w:b/>
          <w:sz w:val="22"/>
          <w:szCs w:val="22"/>
        </w:rPr>
        <w:t>GIUGNO)</w:t>
      </w:r>
    </w:p>
    <w:p w:rsidR="000435E8" w:rsidRPr="00EE4788" w:rsidRDefault="000435E8" w:rsidP="0005587C">
      <w:pPr>
        <w:jc w:val="both"/>
        <w:rPr>
          <w:sz w:val="22"/>
          <w:szCs w:val="22"/>
        </w:rPr>
      </w:pPr>
    </w:p>
    <w:p w:rsidR="000325FA" w:rsidRPr="00FE7116" w:rsidRDefault="00CA5292" w:rsidP="000325FA">
      <w:pPr>
        <w:spacing w:line="276" w:lineRule="auto"/>
        <w:rPr>
          <w:b/>
          <w:sz w:val="22"/>
          <w:szCs w:val="22"/>
        </w:rPr>
      </w:pPr>
      <w:r w:rsidRPr="00747297">
        <w:rPr>
          <w:sz w:val="22"/>
          <w:szCs w:val="22"/>
        </w:rPr>
        <w:lastRenderedPageBreak/>
        <w:t xml:space="preserve">         </w:t>
      </w:r>
      <w:r w:rsidR="000325FA">
        <w:rPr>
          <w:sz w:val="22"/>
          <w:szCs w:val="22"/>
        </w:rPr>
        <w:t xml:space="preserve">                                                   </w:t>
      </w:r>
      <w:r w:rsidR="000325FA" w:rsidRPr="00FE7116">
        <w:rPr>
          <w:b/>
          <w:sz w:val="22"/>
          <w:szCs w:val="22"/>
        </w:rPr>
        <w:t>Il Comitato</w:t>
      </w:r>
      <w:r w:rsidR="00AD2445">
        <w:rPr>
          <w:b/>
          <w:sz w:val="22"/>
          <w:szCs w:val="22"/>
        </w:rPr>
        <w:t xml:space="preserve"> T</w:t>
      </w:r>
      <w:r w:rsidR="000325FA">
        <w:rPr>
          <w:b/>
          <w:sz w:val="22"/>
          <w:szCs w:val="22"/>
        </w:rPr>
        <w:t>ecnico-</w:t>
      </w:r>
      <w:r w:rsidR="00AD2445">
        <w:rPr>
          <w:b/>
          <w:sz w:val="22"/>
          <w:szCs w:val="22"/>
        </w:rPr>
        <w:t>S</w:t>
      </w:r>
      <w:r w:rsidR="006C30EF">
        <w:rPr>
          <w:b/>
          <w:sz w:val="22"/>
          <w:szCs w:val="22"/>
        </w:rPr>
        <w:t>cientifico della scuola capofila</w:t>
      </w:r>
    </w:p>
    <w:p w:rsidR="000325FA" w:rsidRDefault="000325FA" w:rsidP="000325FA">
      <w:pPr>
        <w:spacing w:line="276" w:lineRule="auto"/>
        <w:rPr>
          <w:sz w:val="22"/>
          <w:szCs w:val="22"/>
        </w:rPr>
      </w:pPr>
      <w:r w:rsidRPr="00EE4788">
        <w:rPr>
          <w:sz w:val="22"/>
          <w:szCs w:val="22"/>
        </w:rPr>
        <w:t xml:space="preserve">                                                                      </w:t>
      </w:r>
      <w:r>
        <w:rPr>
          <w:sz w:val="22"/>
          <w:szCs w:val="22"/>
        </w:rPr>
        <w:t xml:space="preserve">       </w:t>
      </w:r>
    </w:p>
    <w:p w:rsidR="000325FA" w:rsidRDefault="000325FA" w:rsidP="000325FA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="00CC1B4E">
        <w:rPr>
          <w:sz w:val="22"/>
          <w:szCs w:val="22"/>
        </w:rPr>
        <w:t xml:space="preserve">                              Il</w:t>
      </w:r>
      <w:r>
        <w:rPr>
          <w:sz w:val="22"/>
          <w:szCs w:val="22"/>
        </w:rPr>
        <w:t xml:space="preserve"> Dirig</w:t>
      </w:r>
      <w:r w:rsidR="00CC1B4E">
        <w:rPr>
          <w:sz w:val="22"/>
          <w:szCs w:val="22"/>
        </w:rPr>
        <w:t>ente scolastico</w:t>
      </w:r>
      <w:r>
        <w:rPr>
          <w:sz w:val="22"/>
          <w:szCs w:val="22"/>
        </w:rPr>
        <w:t xml:space="preserve"> p</w:t>
      </w:r>
      <w:r w:rsidRPr="00EE4788">
        <w:rPr>
          <w:sz w:val="22"/>
          <w:szCs w:val="22"/>
        </w:rPr>
        <w:t xml:space="preserve">rof.ssa </w:t>
      </w:r>
      <w:r>
        <w:rPr>
          <w:sz w:val="22"/>
          <w:szCs w:val="22"/>
        </w:rPr>
        <w:t xml:space="preserve">Giuseppina </w:t>
      </w:r>
      <w:proofErr w:type="spellStart"/>
      <w:r>
        <w:rPr>
          <w:sz w:val="22"/>
          <w:szCs w:val="22"/>
        </w:rPr>
        <w:t>Princi</w:t>
      </w:r>
      <w:proofErr w:type="spellEnd"/>
    </w:p>
    <w:p w:rsidR="000325FA" w:rsidRDefault="000325FA" w:rsidP="000325FA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AD2445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Il Presidente dell’Ordine </w:t>
      </w:r>
      <w:r w:rsidR="00AD2445">
        <w:rPr>
          <w:sz w:val="22"/>
          <w:szCs w:val="22"/>
        </w:rPr>
        <w:t xml:space="preserve">Provinciale </w:t>
      </w:r>
      <w:r>
        <w:rPr>
          <w:sz w:val="22"/>
          <w:szCs w:val="22"/>
        </w:rPr>
        <w:t>dei Medici di Reggio Calabria dott. Pasquale Veneziano</w:t>
      </w:r>
    </w:p>
    <w:p w:rsidR="000325FA" w:rsidRDefault="000325FA" w:rsidP="000325FA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75F72">
        <w:rPr>
          <w:sz w:val="22"/>
          <w:szCs w:val="22"/>
        </w:rPr>
        <w:t xml:space="preserve">       </w:t>
      </w:r>
      <w:r w:rsidR="00AD2445">
        <w:rPr>
          <w:sz w:val="22"/>
          <w:szCs w:val="22"/>
        </w:rPr>
        <w:t>Il referent</w:t>
      </w:r>
      <w:r>
        <w:rPr>
          <w:sz w:val="22"/>
          <w:szCs w:val="22"/>
        </w:rPr>
        <w:t xml:space="preserve">e del </w:t>
      </w:r>
      <w:r w:rsidR="00AD2445">
        <w:rPr>
          <w:sz w:val="22"/>
          <w:szCs w:val="22"/>
        </w:rPr>
        <w:t>per</w:t>
      </w:r>
      <w:r>
        <w:rPr>
          <w:sz w:val="22"/>
          <w:szCs w:val="22"/>
        </w:rPr>
        <w:t xml:space="preserve">corso per l’Ordine </w:t>
      </w:r>
      <w:r w:rsidR="00AD2445">
        <w:rPr>
          <w:sz w:val="22"/>
          <w:szCs w:val="22"/>
        </w:rPr>
        <w:t xml:space="preserve">Provinciale </w:t>
      </w:r>
      <w:r>
        <w:rPr>
          <w:sz w:val="22"/>
          <w:szCs w:val="22"/>
        </w:rPr>
        <w:t xml:space="preserve">dei Medici </w:t>
      </w:r>
      <w:r w:rsidR="00075F72">
        <w:rPr>
          <w:sz w:val="22"/>
          <w:szCs w:val="22"/>
        </w:rPr>
        <w:t xml:space="preserve">di Reggio Calabria </w:t>
      </w:r>
      <w:r>
        <w:rPr>
          <w:sz w:val="22"/>
          <w:szCs w:val="22"/>
        </w:rPr>
        <w:t>dott. Domenico Tromba</w:t>
      </w:r>
    </w:p>
    <w:p w:rsidR="00963810" w:rsidRDefault="000325FA" w:rsidP="005749E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896B57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Le docenti referenti del progetto </w:t>
      </w:r>
      <w:proofErr w:type="spellStart"/>
      <w:r>
        <w:rPr>
          <w:sz w:val="22"/>
          <w:szCs w:val="22"/>
        </w:rPr>
        <w:t>prof.sse</w:t>
      </w:r>
      <w:proofErr w:type="spellEnd"/>
      <w:r>
        <w:rPr>
          <w:sz w:val="22"/>
          <w:szCs w:val="22"/>
        </w:rPr>
        <w:t xml:space="preserve"> </w:t>
      </w:r>
      <w:r w:rsidR="00AD2445" w:rsidRPr="00EE4788">
        <w:rPr>
          <w:sz w:val="22"/>
          <w:szCs w:val="22"/>
        </w:rPr>
        <w:t>Francesca</w:t>
      </w:r>
      <w:r w:rsidR="00AD2445" w:rsidRPr="00996F57">
        <w:rPr>
          <w:sz w:val="22"/>
          <w:szCs w:val="22"/>
        </w:rPr>
        <w:t xml:space="preserve"> </w:t>
      </w:r>
      <w:r w:rsidR="00AD2445">
        <w:rPr>
          <w:sz w:val="22"/>
          <w:szCs w:val="22"/>
        </w:rPr>
        <w:t>Torretta</w:t>
      </w:r>
      <w:r w:rsidR="00AD2445" w:rsidRPr="00EE4788">
        <w:rPr>
          <w:sz w:val="22"/>
          <w:szCs w:val="22"/>
        </w:rPr>
        <w:t xml:space="preserve"> </w:t>
      </w:r>
      <w:r w:rsidR="00AD2445">
        <w:rPr>
          <w:sz w:val="22"/>
          <w:szCs w:val="22"/>
        </w:rPr>
        <w:t>e Maria Luisa Smorto</w:t>
      </w:r>
    </w:p>
    <w:p w:rsidR="00963810" w:rsidRPr="00A27BAD" w:rsidRDefault="00963810" w:rsidP="0096381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075F72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Il responsabile della piattaforma web ing. Stefano Infantino</w:t>
      </w:r>
    </w:p>
    <w:p w:rsidR="007E5C5E" w:rsidRDefault="000325FA" w:rsidP="005749E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DA" w:rsidRDefault="00C00DDA" w:rsidP="005749E0">
      <w:pPr>
        <w:spacing w:line="276" w:lineRule="auto"/>
        <w:rPr>
          <w:sz w:val="22"/>
          <w:szCs w:val="22"/>
        </w:rPr>
      </w:pPr>
    </w:p>
    <w:p w:rsidR="00C00DDA" w:rsidRDefault="00C00DDA" w:rsidP="005749E0">
      <w:pPr>
        <w:spacing w:line="276" w:lineRule="auto"/>
        <w:rPr>
          <w:sz w:val="22"/>
          <w:szCs w:val="22"/>
        </w:rPr>
      </w:pPr>
    </w:p>
    <w:p w:rsidR="00C00DDA" w:rsidRDefault="00C00DDA" w:rsidP="005749E0">
      <w:pPr>
        <w:spacing w:line="276" w:lineRule="auto"/>
        <w:rPr>
          <w:sz w:val="22"/>
          <w:szCs w:val="22"/>
        </w:rPr>
      </w:pPr>
    </w:p>
    <w:p w:rsidR="00C00DDA" w:rsidRDefault="00C00DDA" w:rsidP="005749E0">
      <w:pPr>
        <w:spacing w:line="276" w:lineRule="auto"/>
        <w:rPr>
          <w:sz w:val="22"/>
          <w:szCs w:val="22"/>
        </w:rPr>
      </w:pPr>
    </w:p>
    <w:p w:rsidR="00C00DDA" w:rsidRDefault="00C00DDA" w:rsidP="005749E0">
      <w:pPr>
        <w:spacing w:line="276" w:lineRule="auto"/>
        <w:rPr>
          <w:sz w:val="22"/>
          <w:szCs w:val="22"/>
        </w:rPr>
      </w:pPr>
    </w:p>
    <w:p w:rsidR="00C00DDA" w:rsidRDefault="00C00DDA" w:rsidP="005749E0">
      <w:pPr>
        <w:spacing w:line="276" w:lineRule="auto"/>
        <w:rPr>
          <w:sz w:val="22"/>
          <w:szCs w:val="22"/>
        </w:rPr>
      </w:pPr>
    </w:p>
    <w:p w:rsidR="00C00DDA" w:rsidRDefault="00C00DDA" w:rsidP="005749E0">
      <w:pPr>
        <w:spacing w:line="276" w:lineRule="auto"/>
        <w:rPr>
          <w:sz w:val="22"/>
          <w:szCs w:val="22"/>
        </w:rPr>
      </w:pPr>
    </w:p>
    <w:p w:rsidR="00C00DDA" w:rsidRDefault="00C00DDA" w:rsidP="005749E0">
      <w:pPr>
        <w:spacing w:line="276" w:lineRule="auto"/>
        <w:rPr>
          <w:sz w:val="22"/>
          <w:szCs w:val="22"/>
        </w:rPr>
      </w:pPr>
    </w:p>
    <w:p w:rsidR="00C00DDA" w:rsidRDefault="00C00DDA" w:rsidP="005749E0">
      <w:pPr>
        <w:spacing w:line="276" w:lineRule="auto"/>
        <w:rPr>
          <w:sz w:val="22"/>
          <w:szCs w:val="22"/>
        </w:rPr>
      </w:pPr>
    </w:p>
    <w:p w:rsidR="00C00DDA" w:rsidRDefault="00C00DDA" w:rsidP="005749E0">
      <w:pPr>
        <w:spacing w:line="276" w:lineRule="auto"/>
        <w:rPr>
          <w:sz w:val="22"/>
          <w:szCs w:val="22"/>
        </w:rPr>
      </w:pPr>
    </w:p>
    <w:p w:rsidR="00C00DDA" w:rsidRPr="00C00DDA" w:rsidRDefault="00C00DDA" w:rsidP="005749E0">
      <w:pPr>
        <w:spacing w:line="276" w:lineRule="auto"/>
      </w:pPr>
    </w:p>
    <w:sectPr w:rsidR="00C00DDA" w:rsidRPr="00C00DDA" w:rsidSect="00FF7E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306CC"/>
    <w:multiLevelType w:val="hybridMultilevel"/>
    <w:tmpl w:val="344243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E4F6583"/>
    <w:multiLevelType w:val="hybridMultilevel"/>
    <w:tmpl w:val="634A7D44"/>
    <w:lvl w:ilvl="0" w:tplc="40B6F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6250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9E50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3053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F8196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7214B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94A2B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E0A0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CD98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C9F1CB2"/>
    <w:multiLevelType w:val="hybridMultilevel"/>
    <w:tmpl w:val="0E36A928"/>
    <w:lvl w:ilvl="0" w:tplc="8D3227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C30AE"/>
    <w:multiLevelType w:val="hybridMultilevel"/>
    <w:tmpl w:val="67768C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A042DF4"/>
    <w:multiLevelType w:val="hybridMultilevel"/>
    <w:tmpl w:val="5044CC98"/>
    <w:lvl w:ilvl="0" w:tplc="04100001">
      <w:start w:val="1"/>
      <w:numFmt w:val="bullet"/>
      <w:lvlText w:val=""/>
      <w:lvlJc w:val="left"/>
      <w:pPr>
        <w:tabs>
          <w:tab w:val="num" w:pos="739"/>
        </w:tabs>
        <w:ind w:left="739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A206340"/>
    <w:multiLevelType w:val="hybridMultilevel"/>
    <w:tmpl w:val="DA325268"/>
    <w:lvl w:ilvl="0" w:tplc="0410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9B36F60"/>
    <w:multiLevelType w:val="hybridMultilevel"/>
    <w:tmpl w:val="2EF6F1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D2866F9"/>
    <w:multiLevelType w:val="hybridMultilevel"/>
    <w:tmpl w:val="6658B4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02058CC"/>
    <w:multiLevelType w:val="hybridMultilevel"/>
    <w:tmpl w:val="B97ECF46"/>
    <w:lvl w:ilvl="0" w:tplc="8D3227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17028"/>
    <w:multiLevelType w:val="hybridMultilevel"/>
    <w:tmpl w:val="E5FEE38E"/>
    <w:lvl w:ilvl="0" w:tplc="755A7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630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0E101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D8E31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8EFD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4DBF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3E8B7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2C04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A486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FF66224"/>
    <w:multiLevelType w:val="hybridMultilevel"/>
    <w:tmpl w:val="8C7E3F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D2A"/>
    <w:rsid w:val="000058C1"/>
    <w:rsid w:val="0001760D"/>
    <w:rsid w:val="00027518"/>
    <w:rsid w:val="000325FA"/>
    <w:rsid w:val="000435E8"/>
    <w:rsid w:val="0005587C"/>
    <w:rsid w:val="000579B7"/>
    <w:rsid w:val="00057E4B"/>
    <w:rsid w:val="00066F65"/>
    <w:rsid w:val="000754B8"/>
    <w:rsid w:val="00075F72"/>
    <w:rsid w:val="0009001D"/>
    <w:rsid w:val="000B50C0"/>
    <w:rsid w:val="000E0AAD"/>
    <w:rsid w:val="000E41A7"/>
    <w:rsid w:val="000E53EE"/>
    <w:rsid w:val="00112D7C"/>
    <w:rsid w:val="0012610E"/>
    <w:rsid w:val="00166B6B"/>
    <w:rsid w:val="001A1F19"/>
    <w:rsid w:val="001A5A77"/>
    <w:rsid w:val="001B0625"/>
    <w:rsid w:val="001C0131"/>
    <w:rsid w:val="001D1782"/>
    <w:rsid w:val="00212126"/>
    <w:rsid w:val="00223F6E"/>
    <w:rsid w:val="00243DFC"/>
    <w:rsid w:val="0027292E"/>
    <w:rsid w:val="002777C1"/>
    <w:rsid w:val="00295652"/>
    <w:rsid w:val="002B1A4A"/>
    <w:rsid w:val="002B3653"/>
    <w:rsid w:val="002B4D2A"/>
    <w:rsid w:val="002D3CA0"/>
    <w:rsid w:val="003005F5"/>
    <w:rsid w:val="00321C28"/>
    <w:rsid w:val="0033450B"/>
    <w:rsid w:val="003517DB"/>
    <w:rsid w:val="00360978"/>
    <w:rsid w:val="00371EEA"/>
    <w:rsid w:val="00372245"/>
    <w:rsid w:val="00380A81"/>
    <w:rsid w:val="00383951"/>
    <w:rsid w:val="003A6B28"/>
    <w:rsid w:val="003B10DC"/>
    <w:rsid w:val="003F5A3F"/>
    <w:rsid w:val="00401911"/>
    <w:rsid w:val="004234C0"/>
    <w:rsid w:val="00425F1B"/>
    <w:rsid w:val="00431524"/>
    <w:rsid w:val="004461F2"/>
    <w:rsid w:val="00456736"/>
    <w:rsid w:val="00462484"/>
    <w:rsid w:val="00475E5E"/>
    <w:rsid w:val="00480C4D"/>
    <w:rsid w:val="004A1F1E"/>
    <w:rsid w:val="004D57A1"/>
    <w:rsid w:val="004D74AE"/>
    <w:rsid w:val="00523C92"/>
    <w:rsid w:val="005749E0"/>
    <w:rsid w:val="00585C4B"/>
    <w:rsid w:val="005C5463"/>
    <w:rsid w:val="005D4FAC"/>
    <w:rsid w:val="005D77FB"/>
    <w:rsid w:val="005E6036"/>
    <w:rsid w:val="005E7862"/>
    <w:rsid w:val="00603257"/>
    <w:rsid w:val="00614A27"/>
    <w:rsid w:val="00646EA5"/>
    <w:rsid w:val="00686B55"/>
    <w:rsid w:val="006A554E"/>
    <w:rsid w:val="006C30EF"/>
    <w:rsid w:val="006E7AE5"/>
    <w:rsid w:val="007145B0"/>
    <w:rsid w:val="00723106"/>
    <w:rsid w:val="00743F39"/>
    <w:rsid w:val="00747297"/>
    <w:rsid w:val="00751EB7"/>
    <w:rsid w:val="00761371"/>
    <w:rsid w:val="007C5BD0"/>
    <w:rsid w:val="007E5C5E"/>
    <w:rsid w:val="008128C9"/>
    <w:rsid w:val="00874ECE"/>
    <w:rsid w:val="008838E0"/>
    <w:rsid w:val="00896B57"/>
    <w:rsid w:val="008B0179"/>
    <w:rsid w:val="008B4221"/>
    <w:rsid w:val="008B5B82"/>
    <w:rsid w:val="008C497C"/>
    <w:rsid w:val="008C4E4A"/>
    <w:rsid w:val="008E516C"/>
    <w:rsid w:val="008E5E63"/>
    <w:rsid w:val="008E6E36"/>
    <w:rsid w:val="008F2819"/>
    <w:rsid w:val="00901F14"/>
    <w:rsid w:val="00963810"/>
    <w:rsid w:val="009762CA"/>
    <w:rsid w:val="00994540"/>
    <w:rsid w:val="00996EC6"/>
    <w:rsid w:val="00996F57"/>
    <w:rsid w:val="009A2B2E"/>
    <w:rsid w:val="009B072E"/>
    <w:rsid w:val="009B5D70"/>
    <w:rsid w:val="009D006E"/>
    <w:rsid w:val="009E3B9F"/>
    <w:rsid w:val="009F02FC"/>
    <w:rsid w:val="009F53FE"/>
    <w:rsid w:val="00A0341C"/>
    <w:rsid w:val="00A7460C"/>
    <w:rsid w:val="00AB256C"/>
    <w:rsid w:val="00AB33D5"/>
    <w:rsid w:val="00AB56A2"/>
    <w:rsid w:val="00AD2445"/>
    <w:rsid w:val="00AD5166"/>
    <w:rsid w:val="00AE48D4"/>
    <w:rsid w:val="00AE69B7"/>
    <w:rsid w:val="00AE77FB"/>
    <w:rsid w:val="00B01028"/>
    <w:rsid w:val="00B10B52"/>
    <w:rsid w:val="00B22C68"/>
    <w:rsid w:val="00B321C5"/>
    <w:rsid w:val="00B41093"/>
    <w:rsid w:val="00B448DC"/>
    <w:rsid w:val="00B962A8"/>
    <w:rsid w:val="00BA6326"/>
    <w:rsid w:val="00BB10BA"/>
    <w:rsid w:val="00BE1686"/>
    <w:rsid w:val="00C00DDA"/>
    <w:rsid w:val="00C3238E"/>
    <w:rsid w:val="00C32CE8"/>
    <w:rsid w:val="00C445FE"/>
    <w:rsid w:val="00C50E96"/>
    <w:rsid w:val="00C63644"/>
    <w:rsid w:val="00C731FF"/>
    <w:rsid w:val="00C80500"/>
    <w:rsid w:val="00CA5292"/>
    <w:rsid w:val="00CC1B4E"/>
    <w:rsid w:val="00CD477E"/>
    <w:rsid w:val="00CD6CCB"/>
    <w:rsid w:val="00D0623D"/>
    <w:rsid w:val="00D14A86"/>
    <w:rsid w:val="00D24675"/>
    <w:rsid w:val="00D62D21"/>
    <w:rsid w:val="00D80447"/>
    <w:rsid w:val="00D852E7"/>
    <w:rsid w:val="00E01ABB"/>
    <w:rsid w:val="00E10047"/>
    <w:rsid w:val="00E163BA"/>
    <w:rsid w:val="00E74E50"/>
    <w:rsid w:val="00E872BE"/>
    <w:rsid w:val="00E943F4"/>
    <w:rsid w:val="00E949CA"/>
    <w:rsid w:val="00E967B5"/>
    <w:rsid w:val="00EB1A6F"/>
    <w:rsid w:val="00EC7C93"/>
    <w:rsid w:val="00EC7E51"/>
    <w:rsid w:val="00EE4788"/>
    <w:rsid w:val="00EF07AA"/>
    <w:rsid w:val="00EF1E7C"/>
    <w:rsid w:val="00F042E0"/>
    <w:rsid w:val="00F10620"/>
    <w:rsid w:val="00F24955"/>
    <w:rsid w:val="00F45EE3"/>
    <w:rsid w:val="00F53E06"/>
    <w:rsid w:val="00F556C6"/>
    <w:rsid w:val="00FD7BD4"/>
    <w:rsid w:val="00FE60A8"/>
    <w:rsid w:val="00FE7116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C04A8"/>
  <w15:docId w15:val="{910ED93C-2555-4BC0-8F5B-28A52CF1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69B7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AE69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E69B7"/>
    <w:rPr>
      <w:rFonts w:ascii="Tahom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D14A86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751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C4093-127D-41F9-86A2-B9815BC9D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MARIAROSA</dc:creator>
  <cp:lastModifiedBy>Francesca Torretta</cp:lastModifiedBy>
  <cp:revision>24</cp:revision>
  <cp:lastPrinted>2015-11-08T16:29:00Z</cp:lastPrinted>
  <dcterms:created xsi:type="dcterms:W3CDTF">2017-09-15T10:16:00Z</dcterms:created>
  <dcterms:modified xsi:type="dcterms:W3CDTF">2018-09-14T16:14:00Z</dcterms:modified>
</cp:coreProperties>
</file>