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tblpX="-885" w:tblpY="1"/>
        <w:tblW w:w="10060" w:type="dxa"/>
        <w:tblInd w:w="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30"/>
        <w:gridCol w:w="2382"/>
        <w:gridCol w:w="2239"/>
        <w:gridCol w:w="2609"/>
      </w:tblGrid>
      <w:tr w:rsidR="00022760" w:rsidTr="00B15D8C">
        <w:tc>
          <w:tcPr>
            <w:tcW w:w="2830" w:type="dxa"/>
            <w:shd w:val="clear" w:color="auto" w:fill="auto"/>
            <w:tcMar>
              <w:left w:w="103" w:type="dxa"/>
            </w:tcMar>
          </w:tcPr>
          <w:p w:rsidR="00022760" w:rsidRDefault="00BB17E4">
            <w:pPr>
              <w:spacing w:after="0" w:line="240" w:lineRule="auto"/>
            </w:pPr>
            <w:r>
              <w:t xml:space="preserve">UNITA’ DIDATTICA </w:t>
            </w:r>
          </w:p>
          <w:p w:rsidR="00B15D8C" w:rsidRPr="00B15D8C" w:rsidRDefault="00B15D8C" w:rsidP="00B15D8C">
            <w:pPr>
              <w:spacing w:after="0" w:line="240" w:lineRule="auto"/>
            </w:pPr>
            <w:r w:rsidRPr="00B15D8C">
              <w:t>PATOLOGIE DELL’APPARATO MUSCOLO-SCHELETRICO EI TRAUMATISMI DELLO SPORT</w:t>
            </w:r>
          </w:p>
        </w:tc>
        <w:tc>
          <w:tcPr>
            <w:tcW w:w="2382" w:type="dxa"/>
            <w:shd w:val="clear" w:color="auto" w:fill="auto"/>
            <w:tcMar>
              <w:left w:w="103" w:type="dxa"/>
            </w:tcMar>
          </w:tcPr>
          <w:p w:rsidR="00022760" w:rsidRDefault="00BB17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Data </w:t>
            </w:r>
          </w:p>
        </w:tc>
        <w:tc>
          <w:tcPr>
            <w:tcW w:w="2239" w:type="dxa"/>
            <w:shd w:val="clear" w:color="auto" w:fill="auto"/>
            <w:tcMar>
              <w:left w:w="103" w:type="dxa"/>
            </w:tcMar>
          </w:tcPr>
          <w:p w:rsidR="00022760" w:rsidRDefault="00022760">
            <w:pPr>
              <w:spacing w:after="0" w:line="240" w:lineRule="auto"/>
              <w:rPr>
                <w:b/>
              </w:rPr>
            </w:pPr>
          </w:p>
        </w:tc>
        <w:tc>
          <w:tcPr>
            <w:tcW w:w="2609" w:type="dxa"/>
            <w:shd w:val="clear" w:color="auto" w:fill="auto"/>
            <w:tcMar>
              <w:left w:w="103" w:type="dxa"/>
            </w:tcMar>
          </w:tcPr>
          <w:p w:rsidR="00022760" w:rsidRDefault="00BB17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Aula / classi </w:t>
            </w:r>
            <w:r w:rsidR="00B07759">
              <w:rPr>
                <w:b/>
              </w:rPr>
              <w:t>terze</w:t>
            </w:r>
            <w:bookmarkStart w:id="0" w:name="_GoBack"/>
            <w:bookmarkEnd w:id="0"/>
          </w:p>
        </w:tc>
      </w:tr>
      <w:tr w:rsidR="00022760" w:rsidTr="00B15D8C">
        <w:tc>
          <w:tcPr>
            <w:tcW w:w="2830" w:type="dxa"/>
            <w:shd w:val="clear" w:color="auto" w:fill="auto"/>
            <w:tcMar>
              <w:left w:w="103" w:type="dxa"/>
            </w:tcMar>
          </w:tcPr>
          <w:p w:rsidR="00022760" w:rsidRDefault="00BB17E4">
            <w:pPr>
              <w:spacing w:after="0" w:line="240" w:lineRule="auto"/>
            </w:pPr>
            <w:r>
              <w:t>UD1-</w:t>
            </w:r>
          </w:p>
          <w:p w:rsidR="00022760" w:rsidRDefault="00426422" w:rsidP="00BB17E4">
            <w:pPr>
              <w:spacing w:after="0" w:line="240" w:lineRule="auto"/>
            </w:pPr>
            <w:r w:rsidRPr="001D2CAA">
              <w:rPr>
                <w:rFonts w:cs="Times New Roman"/>
                <w:color w:val="000000"/>
                <w:sz w:val="24"/>
                <w:szCs w:val="24"/>
              </w:rPr>
              <w:t>Le patologie della colonna vertebrale</w:t>
            </w:r>
          </w:p>
        </w:tc>
        <w:tc>
          <w:tcPr>
            <w:tcW w:w="2382" w:type="dxa"/>
            <w:shd w:val="clear" w:color="auto" w:fill="auto"/>
            <w:tcMar>
              <w:left w:w="103" w:type="dxa"/>
            </w:tcMar>
          </w:tcPr>
          <w:p w:rsidR="00022760" w:rsidRDefault="00022760">
            <w:pPr>
              <w:spacing w:after="0" w:line="240" w:lineRule="auto"/>
              <w:rPr>
                <w:b/>
              </w:rPr>
            </w:pPr>
          </w:p>
          <w:p w:rsidR="00022760" w:rsidRDefault="00426422" w:rsidP="0042642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Martedì 14 gennaio </w:t>
            </w:r>
          </w:p>
        </w:tc>
        <w:tc>
          <w:tcPr>
            <w:tcW w:w="2239" w:type="dxa"/>
            <w:shd w:val="clear" w:color="auto" w:fill="auto"/>
            <w:tcMar>
              <w:left w:w="103" w:type="dxa"/>
            </w:tcMar>
          </w:tcPr>
          <w:p w:rsidR="00BB17E4" w:rsidRDefault="00BB17E4">
            <w:pPr>
              <w:spacing w:after="0" w:line="240" w:lineRule="auto"/>
            </w:pPr>
          </w:p>
          <w:p w:rsidR="00022760" w:rsidRDefault="00BB0C68" w:rsidP="005B7782">
            <w:pPr>
              <w:spacing w:after="0" w:line="240" w:lineRule="auto"/>
              <w:rPr>
                <w:b/>
              </w:rPr>
            </w:pPr>
            <w:r>
              <w:t>Dott.</w:t>
            </w:r>
            <w:r w:rsidR="00426422">
              <w:t xml:space="preserve"> M. </w:t>
            </w:r>
            <w:proofErr w:type="spellStart"/>
            <w:r w:rsidR="00426422">
              <w:t>Codori</w:t>
            </w:r>
            <w:proofErr w:type="spellEnd"/>
          </w:p>
        </w:tc>
        <w:tc>
          <w:tcPr>
            <w:tcW w:w="2609" w:type="dxa"/>
            <w:shd w:val="clear" w:color="auto" w:fill="auto"/>
            <w:tcMar>
              <w:left w:w="103" w:type="dxa"/>
            </w:tcMar>
          </w:tcPr>
          <w:p w:rsidR="00022760" w:rsidRDefault="00022760">
            <w:pPr>
              <w:spacing w:after="0" w:line="240" w:lineRule="auto"/>
            </w:pPr>
          </w:p>
          <w:p w:rsidR="00022760" w:rsidRDefault="00BB0C68">
            <w:pPr>
              <w:spacing w:after="0" w:line="240" w:lineRule="auto"/>
            </w:pPr>
            <w:proofErr w:type="gramStart"/>
            <w:r>
              <w:t xml:space="preserve">Aula </w:t>
            </w:r>
            <w:r w:rsidR="00426422">
              <w:t xml:space="preserve"> video</w:t>
            </w:r>
            <w:proofErr w:type="gramEnd"/>
            <w:r w:rsidR="00426422">
              <w:t xml:space="preserve"> </w:t>
            </w:r>
            <w:proofErr w:type="spellStart"/>
            <w:r w:rsidR="00426422">
              <w:t>Paltani</w:t>
            </w:r>
            <w:proofErr w:type="spellEnd"/>
            <w:r w:rsidR="00426422">
              <w:t xml:space="preserve"> primo piano lato ovest </w:t>
            </w:r>
            <w:r w:rsidR="00BB17E4">
              <w:t>(sezioni A, B,C,D,</w:t>
            </w:r>
            <w:r>
              <w:t>E,F.G,H</w:t>
            </w:r>
            <w:r w:rsidR="00BB17E4">
              <w:t>)</w:t>
            </w:r>
          </w:p>
          <w:p w:rsidR="00022760" w:rsidRDefault="00BB17E4">
            <w:pPr>
              <w:spacing w:after="0" w:line="240" w:lineRule="auto"/>
            </w:pPr>
            <w:proofErr w:type="gramStart"/>
            <w:r>
              <w:t>ore</w:t>
            </w:r>
            <w:proofErr w:type="gramEnd"/>
            <w:r>
              <w:t xml:space="preserve"> 13.15 -14.30</w:t>
            </w:r>
          </w:p>
        </w:tc>
      </w:tr>
      <w:tr w:rsidR="00022760" w:rsidTr="00B15D8C">
        <w:trPr>
          <w:trHeight w:val="1173"/>
        </w:trPr>
        <w:tc>
          <w:tcPr>
            <w:tcW w:w="2830" w:type="dxa"/>
            <w:shd w:val="clear" w:color="auto" w:fill="auto"/>
            <w:tcMar>
              <w:left w:w="103" w:type="dxa"/>
            </w:tcMar>
          </w:tcPr>
          <w:p w:rsidR="00022760" w:rsidRDefault="00BB17E4">
            <w:pPr>
              <w:spacing w:after="0" w:line="240" w:lineRule="auto"/>
            </w:pPr>
            <w:r>
              <w:t>UD2 –</w:t>
            </w:r>
          </w:p>
          <w:p w:rsidR="00426422" w:rsidRPr="001D2CAA" w:rsidRDefault="00426422" w:rsidP="0042642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D2CAA">
              <w:rPr>
                <w:rFonts w:ascii="Calibri" w:hAnsi="Calibri"/>
                <w:color w:val="000000"/>
                <w:sz w:val="24"/>
                <w:szCs w:val="24"/>
              </w:rPr>
              <w:t>Le patologie della spalla,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2A7B71">
              <w:rPr>
                <w:rFonts w:ascii="Calibri" w:hAnsi="Calibri"/>
                <w:color w:val="000000"/>
                <w:sz w:val="24"/>
                <w:szCs w:val="24"/>
              </w:rPr>
              <w:t xml:space="preserve">arti superiori, anca, ginocchio e piede </w:t>
            </w:r>
          </w:p>
          <w:p w:rsidR="00022760" w:rsidRDefault="00022760">
            <w:pPr>
              <w:spacing w:after="0" w:line="240" w:lineRule="auto"/>
            </w:pPr>
          </w:p>
        </w:tc>
        <w:tc>
          <w:tcPr>
            <w:tcW w:w="2382" w:type="dxa"/>
            <w:shd w:val="clear" w:color="auto" w:fill="auto"/>
            <w:tcMar>
              <w:left w:w="103" w:type="dxa"/>
            </w:tcMar>
          </w:tcPr>
          <w:p w:rsidR="00022760" w:rsidRDefault="00022760">
            <w:pPr>
              <w:spacing w:after="0" w:line="240" w:lineRule="auto"/>
              <w:rPr>
                <w:b/>
              </w:rPr>
            </w:pPr>
          </w:p>
          <w:p w:rsidR="00022760" w:rsidRDefault="00426422" w:rsidP="00426422">
            <w:pPr>
              <w:spacing w:after="0" w:line="240" w:lineRule="auto"/>
            </w:pPr>
            <w:r>
              <w:rPr>
                <w:b/>
              </w:rPr>
              <w:t>Mercoledì 22 gennaio</w:t>
            </w:r>
          </w:p>
        </w:tc>
        <w:tc>
          <w:tcPr>
            <w:tcW w:w="2239" w:type="dxa"/>
            <w:shd w:val="clear" w:color="auto" w:fill="auto"/>
            <w:tcMar>
              <w:left w:w="103" w:type="dxa"/>
            </w:tcMar>
          </w:tcPr>
          <w:p w:rsidR="00022760" w:rsidRDefault="00022760">
            <w:pPr>
              <w:spacing w:after="0" w:line="240" w:lineRule="auto"/>
            </w:pPr>
          </w:p>
          <w:p w:rsidR="00022760" w:rsidRDefault="00426422" w:rsidP="00302FAA">
            <w:pPr>
              <w:spacing w:after="0" w:line="240" w:lineRule="auto"/>
              <w:rPr>
                <w:b/>
              </w:rPr>
            </w:pPr>
            <w:r>
              <w:t xml:space="preserve">Dott. Marco Vitali </w:t>
            </w:r>
          </w:p>
        </w:tc>
        <w:tc>
          <w:tcPr>
            <w:tcW w:w="2609" w:type="dxa"/>
            <w:shd w:val="clear" w:color="auto" w:fill="auto"/>
            <w:tcMar>
              <w:left w:w="103" w:type="dxa"/>
            </w:tcMar>
          </w:tcPr>
          <w:p w:rsidR="00022760" w:rsidRDefault="00022760">
            <w:pPr>
              <w:spacing w:after="0" w:line="240" w:lineRule="auto"/>
            </w:pPr>
          </w:p>
          <w:p w:rsidR="00972423" w:rsidRPr="00972423" w:rsidRDefault="00BB17E4" w:rsidP="00972423">
            <w:pPr>
              <w:spacing w:after="0" w:line="240" w:lineRule="auto"/>
              <w:rPr>
                <w:color w:val="00000A"/>
              </w:rPr>
            </w:pPr>
            <w:proofErr w:type="gramStart"/>
            <w:r>
              <w:t xml:space="preserve">Aula </w:t>
            </w:r>
            <w:r w:rsidR="00972423" w:rsidRPr="00972423">
              <w:rPr>
                <w:color w:val="00000A"/>
              </w:rPr>
              <w:t xml:space="preserve"> 3</w:t>
            </w:r>
            <w:proofErr w:type="gramEnd"/>
            <w:r w:rsidR="00972423" w:rsidRPr="00972423">
              <w:rPr>
                <w:color w:val="00000A"/>
              </w:rPr>
              <w:t>F (secondo piano</w:t>
            </w:r>
            <w:r w:rsidR="00972423">
              <w:rPr>
                <w:color w:val="00000A"/>
              </w:rPr>
              <w:t xml:space="preserve"> lato sud</w:t>
            </w:r>
            <w:r w:rsidR="00972423" w:rsidRPr="00972423">
              <w:rPr>
                <w:color w:val="00000A"/>
              </w:rPr>
              <w:t>)</w:t>
            </w:r>
          </w:p>
          <w:p w:rsidR="00BB0C68" w:rsidRDefault="00BB0C68" w:rsidP="00BB0C68">
            <w:pPr>
              <w:spacing w:after="0" w:line="240" w:lineRule="auto"/>
            </w:pPr>
            <w:proofErr w:type="gramStart"/>
            <w:r>
              <w:t>( sezioni</w:t>
            </w:r>
            <w:proofErr w:type="gramEnd"/>
            <w:r>
              <w:t xml:space="preserve"> A, B,C,D,E,F.G,H)</w:t>
            </w:r>
          </w:p>
          <w:p w:rsidR="00022760" w:rsidRDefault="00BB0C68" w:rsidP="00BB0C68">
            <w:pPr>
              <w:spacing w:after="0" w:line="240" w:lineRule="auto"/>
            </w:pPr>
            <w:proofErr w:type="gramStart"/>
            <w:r>
              <w:t>ore</w:t>
            </w:r>
            <w:proofErr w:type="gramEnd"/>
            <w:r>
              <w:t xml:space="preserve"> 13.15 -14.30</w:t>
            </w:r>
          </w:p>
        </w:tc>
      </w:tr>
      <w:tr w:rsidR="00022760" w:rsidTr="00B15D8C">
        <w:tc>
          <w:tcPr>
            <w:tcW w:w="2830" w:type="dxa"/>
            <w:shd w:val="clear" w:color="auto" w:fill="auto"/>
            <w:tcMar>
              <w:left w:w="103" w:type="dxa"/>
            </w:tcMar>
          </w:tcPr>
          <w:p w:rsidR="00022760" w:rsidRDefault="00BB17E4">
            <w:pPr>
              <w:spacing w:after="0" w:line="240" w:lineRule="auto"/>
            </w:pPr>
            <w:r>
              <w:t xml:space="preserve">UD3 - </w:t>
            </w:r>
          </w:p>
          <w:p w:rsidR="00022760" w:rsidRDefault="00426422" w:rsidP="00BB17E4">
            <w:pPr>
              <w:spacing w:after="0" w:line="240" w:lineRule="auto"/>
            </w:pPr>
            <w:r w:rsidRPr="001D2CAA">
              <w:rPr>
                <w:rFonts w:ascii="Calibri" w:hAnsi="Calibri"/>
                <w:color w:val="000000"/>
                <w:sz w:val="24"/>
                <w:szCs w:val="24"/>
              </w:rPr>
              <w:t>Le patologie del sistema muscolo-tendineo e legamentoso</w:t>
            </w:r>
          </w:p>
        </w:tc>
        <w:tc>
          <w:tcPr>
            <w:tcW w:w="2382" w:type="dxa"/>
            <w:shd w:val="clear" w:color="auto" w:fill="auto"/>
            <w:tcMar>
              <w:left w:w="103" w:type="dxa"/>
            </w:tcMar>
          </w:tcPr>
          <w:p w:rsidR="00022760" w:rsidRDefault="00022760">
            <w:pPr>
              <w:spacing w:after="0"/>
              <w:rPr>
                <w:b/>
              </w:rPr>
            </w:pPr>
          </w:p>
          <w:p w:rsidR="00BB17E4" w:rsidRDefault="002A7B71" w:rsidP="00BB17E4">
            <w:pPr>
              <w:spacing w:after="0" w:line="240" w:lineRule="auto"/>
            </w:pPr>
            <w:r>
              <w:rPr>
                <w:b/>
              </w:rPr>
              <w:t xml:space="preserve">Martedì </w:t>
            </w:r>
            <w:r w:rsidR="00426422">
              <w:rPr>
                <w:b/>
              </w:rPr>
              <w:t xml:space="preserve">21 gennaio </w:t>
            </w:r>
          </w:p>
          <w:p w:rsidR="00022760" w:rsidRDefault="00022760" w:rsidP="00BB17E4">
            <w:pPr>
              <w:spacing w:after="0"/>
              <w:rPr>
                <w:b/>
              </w:rPr>
            </w:pPr>
          </w:p>
        </w:tc>
        <w:tc>
          <w:tcPr>
            <w:tcW w:w="2239" w:type="dxa"/>
            <w:shd w:val="clear" w:color="auto" w:fill="auto"/>
            <w:tcMar>
              <w:left w:w="103" w:type="dxa"/>
            </w:tcMar>
          </w:tcPr>
          <w:p w:rsidR="00022760" w:rsidRDefault="00022760">
            <w:pPr>
              <w:spacing w:after="0" w:line="240" w:lineRule="auto"/>
            </w:pPr>
          </w:p>
          <w:p w:rsidR="00022760" w:rsidRDefault="00426422" w:rsidP="00302FAA">
            <w:pPr>
              <w:spacing w:after="0" w:line="240" w:lineRule="auto"/>
              <w:rPr>
                <w:b/>
              </w:rPr>
            </w:pPr>
            <w:r>
              <w:t xml:space="preserve">Dott. M. </w:t>
            </w:r>
            <w:proofErr w:type="spellStart"/>
            <w:r>
              <w:t>Codori</w:t>
            </w:r>
            <w:proofErr w:type="spellEnd"/>
          </w:p>
        </w:tc>
        <w:tc>
          <w:tcPr>
            <w:tcW w:w="2609" w:type="dxa"/>
            <w:shd w:val="clear" w:color="auto" w:fill="auto"/>
            <w:tcMar>
              <w:left w:w="103" w:type="dxa"/>
            </w:tcMar>
          </w:tcPr>
          <w:p w:rsidR="00022760" w:rsidRDefault="00022760">
            <w:pPr>
              <w:spacing w:after="0" w:line="240" w:lineRule="auto"/>
            </w:pPr>
          </w:p>
          <w:p w:rsidR="00022760" w:rsidRDefault="00BB17E4">
            <w:pPr>
              <w:spacing w:after="0" w:line="240" w:lineRule="auto"/>
            </w:pPr>
            <w:r>
              <w:t xml:space="preserve">Aula video </w:t>
            </w:r>
            <w:proofErr w:type="spellStart"/>
            <w:r>
              <w:t>Paltani</w:t>
            </w:r>
            <w:proofErr w:type="spellEnd"/>
            <w:r>
              <w:t xml:space="preserve"> primo piano lato ovest </w:t>
            </w:r>
          </w:p>
          <w:p w:rsidR="00BB0C68" w:rsidRDefault="00BB0C68" w:rsidP="00BB0C68">
            <w:pPr>
              <w:spacing w:after="0" w:line="240" w:lineRule="auto"/>
            </w:pPr>
            <w:proofErr w:type="gramStart"/>
            <w:r>
              <w:t>( sezioni</w:t>
            </w:r>
            <w:proofErr w:type="gramEnd"/>
            <w:r>
              <w:t xml:space="preserve"> A, B,C,D,E,F.G,H)</w:t>
            </w:r>
          </w:p>
          <w:p w:rsidR="00022760" w:rsidRDefault="00BB0C68" w:rsidP="00BB0C68">
            <w:pPr>
              <w:spacing w:after="0" w:line="240" w:lineRule="auto"/>
            </w:pPr>
            <w:proofErr w:type="gramStart"/>
            <w:r>
              <w:t>ore</w:t>
            </w:r>
            <w:proofErr w:type="gramEnd"/>
            <w:r>
              <w:t xml:space="preserve"> 13.15 -14.30</w:t>
            </w:r>
          </w:p>
        </w:tc>
      </w:tr>
      <w:tr w:rsidR="00022760" w:rsidTr="00B15D8C">
        <w:tc>
          <w:tcPr>
            <w:tcW w:w="2830" w:type="dxa"/>
            <w:shd w:val="clear" w:color="auto" w:fill="auto"/>
            <w:tcMar>
              <w:left w:w="103" w:type="dxa"/>
            </w:tcMar>
          </w:tcPr>
          <w:p w:rsidR="00022760" w:rsidRDefault="00BB17E4">
            <w:pPr>
              <w:spacing w:after="0"/>
            </w:pPr>
            <w:r>
              <w:t>UD</w:t>
            </w:r>
            <w:proofErr w:type="gramStart"/>
            <w:r>
              <w:t>4  –</w:t>
            </w:r>
            <w:proofErr w:type="gramEnd"/>
            <w:r>
              <w:t xml:space="preserve"> </w:t>
            </w:r>
          </w:p>
          <w:p w:rsidR="00022760" w:rsidRDefault="00426422" w:rsidP="00BB0C68">
            <w:pPr>
              <w:spacing w:after="0"/>
            </w:pPr>
            <w:proofErr w:type="gramStart"/>
            <w:r>
              <w:t>I  traumi</w:t>
            </w:r>
            <w:proofErr w:type="gramEnd"/>
            <w:r>
              <w:t xml:space="preserve"> dello sport, valutazione e trattamento riabilitativo </w:t>
            </w:r>
          </w:p>
        </w:tc>
        <w:tc>
          <w:tcPr>
            <w:tcW w:w="2382" w:type="dxa"/>
            <w:shd w:val="clear" w:color="auto" w:fill="auto"/>
            <w:tcMar>
              <w:left w:w="103" w:type="dxa"/>
            </w:tcMar>
          </w:tcPr>
          <w:p w:rsidR="00022760" w:rsidRDefault="00022760">
            <w:pPr>
              <w:spacing w:after="0"/>
              <w:rPr>
                <w:b/>
              </w:rPr>
            </w:pPr>
          </w:p>
          <w:p w:rsidR="00022760" w:rsidRDefault="00426422" w:rsidP="0042642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Mercoledì 8 gennaio</w:t>
            </w:r>
          </w:p>
        </w:tc>
        <w:tc>
          <w:tcPr>
            <w:tcW w:w="2239" w:type="dxa"/>
            <w:shd w:val="clear" w:color="auto" w:fill="auto"/>
            <w:tcMar>
              <w:left w:w="103" w:type="dxa"/>
            </w:tcMar>
          </w:tcPr>
          <w:p w:rsidR="00022760" w:rsidRDefault="00022760">
            <w:pPr>
              <w:spacing w:after="0"/>
            </w:pPr>
          </w:p>
          <w:p w:rsidR="00022760" w:rsidRDefault="00302FAA" w:rsidP="00426422">
            <w:pPr>
              <w:spacing w:after="0"/>
              <w:rPr>
                <w:b/>
              </w:rPr>
            </w:pPr>
            <w:r>
              <w:t xml:space="preserve">Dott. </w:t>
            </w:r>
            <w:r w:rsidR="00426422">
              <w:t xml:space="preserve"> Marco Vitali</w:t>
            </w:r>
          </w:p>
        </w:tc>
        <w:tc>
          <w:tcPr>
            <w:tcW w:w="2609" w:type="dxa"/>
            <w:shd w:val="clear" w:color="auto" w:fill="auto"/>
            <w:tcMar>
              <w:left w:w="103" w:type="dxa"/>
            </w:tcMar>
          </w:tcPr>
          <w:p w:rsidR="00022760" w:rsidRDefault="00022760">
            <w:pPr>
              <w:spacing w:after="0"/>
            </w:pPr>
          </w:p>
          <w:p w:rsidR="00972423" w:rsidRPr="00972423" w:rsidRDefault="00972423" w:rsidP="00972423">
            <w:pPr>
              <w:spacing w:after="0" w:line="240" w:lineRule="auto"/>
              <w:rPr>
                <w:color w:val="00000A"/>
              </w:rPr>
            </w:pPr>
            <w:proofErr w:type="gramStart"/>
            <w:r>
              <w:t xml:space="preserve">Aula </w:t>
            </w:r>
            <w:r w:rsidRPr="00972423">
              <w:rPr>
                <w:color w:val="00000A"/>
              </w:rPr>
              <w:t xml:space="preserve"> 3</w:t>
            </w:r>
            <w:proofErr w:type="gramEnd"/>
            <w:r w:rsidRPr="00972423">
              <w:rPr>
                <w:color w:val="00000A"/>
              </w:rPr>
              <w:t>F (secondo piano</w:t>
            </w:r>
            <w:r>
              <w:rPr>
                <w:color w:val="00000A"/>
              </w:rPr>
              <w:t xml:space="preserve"> lato sud</w:t>
            </w:r>
            <w:r w:rsidRPr="00972423">
              <w:rPr>
                <w:color w:val="00000A"/>
              </w:rPr>
              <w:t>)</w:t>
            </w:r>
          </w:p>
          <w:p w:rsidR="00BB0C68" w:rsidRDefault="00BB0C68" w:rsidP="00BB0C68">
            <w:pPr>
              <w:spacing w:after="0" w:line="240" w:lineRule="auto"/>
            </w:pPr>
            <w:proofErr w:type="gramStart"/>
            <w:r>
              <w:t>( sezioni</w:t>
            </w:r>
            <w:proofErr w:type="gramEnd"/>
            <w:r>
              <w:t xml:space="preserve"> A, B,C,D,E,F.G,H)</w:t>
            </w:r>
          </w:p>
          <w:p w:rsidR="00022760" w:rsidRDefault="00BB0C68" w:rsidP="00BB0C68">
            <w:pPr>
              <w:spacing w:after="0" w:line="240" w:lineRule="auto"/>
            </w:pPr>
            <w:proofErr w:type="gramStart"/>
            <w:r>
              <w:t>ore</w:t>
            </w:r>
            <w:proofErr w:type="gramEnd"/>
            <w:r>
              <w:t xml:space="preserve"> 13.15 -14.30</w:t>
            </w:r>
          </w:p>
        </w:tc>
      </w:tr>
    </w:tbl>
    <w:p w:rsidR="00507ADB" w:rsidRDefault="00507ADB" w:rsidP="00507ADB">
      <w:pPr>
        <w:pStyle w:val="NormaleWeb"/>
      </w:pPr>
    </w:p>
    <w:p w:rsidR="00507ADB" w:rsidRDefault="00507ADB" w:rsidP="00507ADB">
      <w:pPr>
        <w:pStyle w:val="NormaleWeb"/>
      </w:pPr>
    </w:p>
    <w:p w:rsidR="00507ADB" w:rsidRDefault="00507ADB" w:rsidP="00507ADB">
      <w:pPr>
        <w:pStyle w:val="NormaleWeb"/>
      </w:pPr>
    </w:p>
    <w:p w:rsidR="00507ADB" w:rsidRDefault="00507ADB" w:rsidP="00507ADB">
      <w:pPr>
        <w:pStyle w:val="NormaleWeb"/>
      </w:pPr>
    </w:p>
    <w:p w:rsidR="00507ADB" w:rsidRDefault="00507ADB" w:rsidP="00507ADB">
      <w:pPr>
        <w:pStyle w:val="NormaleWeb"/>
      </w:pPr>
    </w:p>
    <w:p w:rsidR="00507ADB" w:rsidRDefault="00507ADB" w:rsidP="00507ADB">
      <w:pPr>
        <w:pStyle w:val="NormaleWeb"/>
      </w:pPr>
    </w:p>
    <w:p w:rsidR="00507ADB" w:rsidRDefault="00507ADB" w:rsidP="00507ADB">
      <w:pPr>
        <w:pStyle w:val="NormaleWeb"/>
      </w:pPr>
    </w:p>
    <w:p w:rsidR="00507ADB" w:rsidRDefault="00507ADB" w:rsidP="00507ADB">
      <w:pPr>
        <w:pStyle w:val="NormaleWeb"/>
      </w:pPr>
    </w:p>
    <w:p w:rsidR="00507ADB" w:rsidRDefault="00507ADB" w:rsidP="00507ADB">
      <w:pPr>
        <w:pStyle w:val="NormaleWeb"/>
      </w:pPr>
    </w:p>
    <w:p w:rsidR="00507ADB" w:rsidRDefault="00507ADB" w:rsidP="00507ADB">
      <w:pPr>
        <w:pStyle w:val="NormaleWeb"/>
      </w:pPr>
    </w:p>
    <w:p w:rsidR="00507ADB" w:rsidRDefault="00507ADB" w:rsidP="00507ADB">
      <w:pPr>
        <w:pStyle w:val="NormaleWeb"/>
      </w:pPr>
    </w:p>
    <w:p w:rsidR="00507ADB" w:rsidRDefault="00507ADB" w:rsidP="00507ADB">
      <w:pPr>
        <w:pStyle w:val="NormaleWeb"/>
      </w:pPr>
    </w:p>
    <w:p w:rsidR="00507ADB" w:rsidRDefault="00507ADB" w:rsidP="00507ADB">
      <w:pPr>
        <w:pStyle w:val="NormaleWeb"/>
      </w:pPr>
      <w:r>
        <w:t>.</w:t>
      </w:r>
    </w:p>
    <w:p w:rsidR="00022760" w:rsidRDefault="00022760" w:rsidP="00507ADB"/>
    <w:sectPr w:rsidR="00022760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60"/>
    <w:rsid w:val="00022760"/>
    <w:rsid w:val="000E4395"/>
    <w:rsid w:val="000E7011"/>
    <w:rsid w:val="002A7B71"/>
    <w:rsid w:val="00302FAA"/>
    <w:rsid w:val="00426422"/>
    <w:rsid w:val="00507ADB"/>
    <w:rsid w:val="005105FE"/>
    <w:rsid w:val="005B7782"/>
    <w:rsid w:val="006020C6"/>
    <w:rsid w:val="008C6C36"/>
    <w:rsid w:val="00972423"/>
    <w:rsid w:val="009950D2"/>
    <w:rsid w:val="00B07759"/>
    <w:rsid w:val="00B15D8C"/>
    <w:rsid w:val="00BB0C68"/>
    <w:rsid w:val="00BB17E4"/>
    <w:rsid w:val="00C30329"/>
    <w:rsid w:val="00F1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CC794-6BFA-488D-BC7C-08FC7484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0E0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table" w:styleId="Grigliatabella">
    <w:name w:val="Table Grid"/>
    <w:basedOn w:val="Tabellanormale"/>
    <w:uiPriority w:val="59"/>
    <w:rsid w:val="004C0E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50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07A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</dc:creator>
  <cp:lastModifiedBy>MANU</cp:lastModifiedBy>
  <cp:revision>8</cp:revision>
  <dcterms:created xsi:type="dcterms:W3CDTF">2020-01-05T08:52:00Z</dcterms:created>
  <dcterms:modified xsi:type="dcterms:W3CDTF">2020-01-06T08:58:00Z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